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6B" w:rsidRDefault="009D496B" w:rsidP="007F5876">
      <w:pPr>
        <w:spacing w:line="480" w:lineRule="auto"/>
        <w:rPr>
          <w:rFonts w:ascii="Times New Roman" w:hAnsi="Times New Roman" w:cs="Times New Roman"/>
          <w:sz w:val="24"/>
          <w:szCs w:val="24"/>
        </w:rPr>
      </w:pPr>
    </w:p>
    <w:p w:rsidR="009D496B" w:rsidRDefault="009D496B" w:rsidP="007F5876">
      <w:pPr>
        <w:spacing w:line="480" w:lineRule="auto"/>
        <w:rPr>
          <w:rFonts w:ascii="Times New Roman" w:hAnsi="Times New Roman" w:cs="Times New Roman"/>
          <w:sz w:val="24"/>
          <w:szCs w:val="24"/>
        </w:rPr>
      </w:pPr>
    </w:p>
    <w:p w:rsidR="009D496B" w:rsidRDefault="009D496B" w:rsidP="007F5876">
      <w:pPr>
        <w:spacing w:line="480" w:lineRule="auto"/>
        <w:rPr>
          <w:rFonts w:ascii="Times New Roman" w:hAnsi="Times New Roman" w:cs="Times New Roman"/>
          <w:sz w:val="24"/>
          <w:szCs w:val="24"/>
        </w:rPr>
      </w:pPr>
    </w:p>
    <w:p w:rsidR="00B961EE" w:rsidRDefault="00B961EE" w:rsidP="007F5876">
      <w:pPr>
        <w:spacing w:line="480" w:lineRule="auto"/>
        <w:rPr>
          <w:rFonts w:ascii="Times New Roman" w:hAnsi="Times New Roman" w:cs="Times New Roman"/>
          <w:sz w:val="24"/>
          <w:szCs w:val="24"/>
        </w:rPr>
      </w:pPr>
    </w:p>
    <w:p w:rsidR="00B961EE" w:rsidRDefault="00B961EE" w:rsidP="007F5876">
      <w:pPr>
        <w:spacing w:line="480" w:lineRule="auto"/>
        <w:rPr>
          <w:rFonts w:ascii="Times New Roman" w:hAnsi="Times New Roman" w:cs="Times New Roman"/>
          <w:sz w:val="24"/>
          <w:szCs w:val="24"/>
        </w:rPr>
      </w:pPr>
    </w:p>
    <w:p w:rsidR="00500ED0" w:rsidRDefault="00500ED0" w:rsidP="007F5876">
      <w:pPr>
        <w:spacing w:line="480" w:lineRule="auto"/>
        <w:rPr>
          <w:rFonts w:ascii="Times New Roman" w:hAnsi="Times New Roman" w:cs="Times New Roman"/>
          <w:sz w:val="24"/>
          <w:szCs w:val="24"/>
        </w:rPr>
      </w:pPr>
    </w:p>
    <w:p w:rsidR="00B961EE" w:rsidRDefault="00B961EE" w:rsidP="007F5876">
      <w:pPr>
        <w:spacing w:line="480" w:lineRule="auto"/>
        <w:rPr>
          <w:rFonts w:ascii="Times New Roman" w:hAnsi="Times New Roman" w:cs="Times New Roman"/>
          <w:sz w:val="24"/>
          <w:szCs w:val="24"/>
        </w:rPr>
      </w:pPr>
    </w:p>
    <w:p w:rsidR="00500ED0" w:rsidRDefault="00500ED0" w:rsidP="00500ED0">
      <w:pPr>
        <w:spacing w:line="48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Establishing and Atmosphere for Critical Thinking in the Online Classroom</w:t>
      </w:r>
    </w:p>
    <w:p w:rsidR="00500ED0" w:rsidRDefault="00500ED0" w:rsidP="00500ED0">
      <w:pPr>
        <w:spacing w:line="480" w:lineRule="auto"/>
        <w:jc w:val="center"/>
        <w:rPr>
          <w:rFonts w:ascii="Times New Roman" w:hAnsi="Times New Roman" w:cs="Times New Roman"/>
          <w:sz w:val="24"/>
          <w:szCs w:val="24"/>
        </w:rPr>
      </w:pPr>
      <w:r>
        <w:rPr>
          <w:rFonts w:ascii="Times New Roman" w:hAnsi="Times New Roman" w:cs="Times New Roman"/>
          <w:sz w:val="24"/>
          <w:szCs w:val="24"/>
        </w:rPr>
        <w:t>Ronald G. Steadman</w:t>
      </w:r>
    </w:p>
    <w:bookmarkEnd w:id="0"/>
    <w:p w:rsidR="00500ED0" w:rsidRDefault="00500ED0" w:rsidP="00500ED0">
      <w:pPr>
        <w:spacing w:line="480" w:lineRule="auto"/>
        <w:jc w:val="center"/>
        <w:rPr>
          <w:rFonts w:ascii="Times New Roman" w:hAnsi="Times New Roman" w:cs="Times New Roman"/>
          <w:sz w:val="24"/>
          <w:szCs w:val="24"/>
        </w:rPr>
      </w:pPr>
      <w:r>
        <w:rPr>
          <w:rFonts w:ascii="Times New Roman" w:hAnsi="Times New Roman" w:cs="Times New Roman"/>
          <w:sz w:val="24"/>
          <w:szCs w:val="24"/>
        </w:rPr>
        <w:t>Grand Canyon University</w:t>
      </w:r>
    </w:p>
    <w:p w:rsidR="00500ED0" w:rsidRDefault="00500ED0" w:rsidP="00500ED0">
      <w:pPr>
        <w:spacing w:line="480" w:lineRule="auto"/>
        <w:jc w:val="center"/>
        <w:rPr>
          <w:rFonts w:ascii="Times New Roman" w:hAnsi="Times New Roman" w:cs="Times New Roman"/>
          <w:sz w:val="24"/>
          <w:szCs w:val="24"/>
        </w:rPr>
      </w:pPr>
    </w:p>
    <w:p w:rsidR="00500ED0" w:rsidRDefault="00500ED0" w:rsidP="00500ED0">
      <w:pPr>
        <w:spacing w:line="480" w:lineRule="auto"/>
        <w:jc w:val="center"/>
        <w:rPr>
          <w:rFonts w:ascii="Times New Roman" w:hAnsi="Times New Roman" w:cs="Times New Roman"/>
          <w:sz w:val="24"/>
          <w:szCs w:val="24"/>
        </w:rPr>
      </w:pPr>
    </w:p>
    <w:p w:rsidR="00500ED0" w:rsidRDefault="00500ED0" w:rsidP="00500ED0">
      <w:pPr>
        <w:spacing w:line="480" w:lineRule="auto"/>
        <w:jc w:val="center"/>
        <w:rPr>
          <w:rFonts w:ascii="Times New Roman" w:hAnsi="Times New Roman" w:cs="Times New Roman"/>
          <w:sz w:val="24"/>
          <w:szCs w:val="24"/>
        </w:rPr>
      </w:pPr>
    </w:p>
    <w:p w:rsidR="00500ED0" w:rsidRDefault="00500ED0" w:rsidP="00500ED0">
      <w:pPr>
        <w:spacing w:line="480" w:lineRule="auto"/>
        <w:jc w:val="center"/>
        <w:rPr>
          <w:rFonts w:ascii="Times New Roman" w:hAnsi="Times New Roman" w:cs="Times New Roman"/>
          <w:sz w:val="24"/>
          <w:szCs w:val="24"/>
        </w:rPr>
      </w:pPr>
    </w:p>
    <w:p w:rsidR="00500ED0" w:rsidRDefault="00500ED0" w:rsidP="00500ED0">
      <w:pPr>
        <w:spacing w:line="480" w:lineRule="auto"/>
        <w:jc w:val="center"/>
        <w:rPr>
          <w:rFonts w:ascii="Times New Roman" w:hAnsi="Times New Roman" w:cs="Times New Roman"/>
          <w:sz w:val="24"/>
          <w:szCs w:val="24"/>
        </w:rPr>
      </w:pPr>
    </w:p>
    <w:p w:rsidR="00500ED0" w:rsidRDefault="00500ED0" w:rsidP="00500ED0">
      <w:pPr>
        <w:spacing w:line="480" w:lineRule="auto"/>
        <w:jc w:val="center"/>
        <w:rPr>
          <w:rFonts w:ascii="Times New Roman" w:hAnsi="Times New Roman" w:cs="Times New Roman"/>
          <w:sz w:val="24"/>
          <w:szCs w:val="24"/>
        </w:rPr>
      </w:pPr>
    </w:p>
    <w:p w:rsidR="009D496B" w:rsidRDefault="009D496B" w:rsidP="007F5876">
      <w:pPr>
        <w:spacing w:line="480" w:lineRule="auto"/>
        <w:rPr>
          <w:rFonts w:ascii="Times New Roman" w:hAnsi="Times New Roman" w:cs="Times New Roman"/>
          <w:sz w:val="24"/>
          <w:szCs w:val="24"/>
        </w:rPr>
      </w:pPr>
    </w:p>
    <w:p w:rsidR="009D496B" w:rsidRDefault="00F62B5C" w:rsidP="00F62B5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6230DF" w:rsidRDefault="00DF79B1" w:rsidP="00F62B5C">
      <w:pPr>
        <w:spacing w:line="480" w:lineRule="auto"/>
        <w:rPr>
          <w:rFonts w:ascii="Times New Roman" w:hAnsi="Times New Roman" w:cs="Times New Roman"/>
          <w:sz w:val="24"/>
          <w:szCs w:val="24"/>
        </w:rPr>
      </w:pPr>
      <w:r>
        <w:rPr>
          <w:rFonts w:ascii="Times New Roman" w:hAnsi="Times New Roman" w:cs="Times New Roman"/>
          <w:sz w:val="24"/>
          <w:szCs w:val="24"/>
        </w:rPr>
        <w:t>Metacognition</w:t>
      </w:r>
      <w:r w:rsidR="00F62B5C">
        <w:rPr>
          <w:rFonts w:ascii="Times New Roman" w:hAnsi="Times New Roman" w:cs="Times New Roman"/>
          <w:sz w:val="24"/>
          <w:szCs w:val="24"/>
        </w:rPr>
        <w:t xml:space="preserve"> </w:t>
      </w:r>
      <w:r w:rsidR="007D6A6D">
        <w:rPr>
          <w:rFonts w:ascii="Times New Roman" w:hAnsi="Times New Roman" w:cs="Times New Roman"/>
          <w:sz w:val="24"/>
          <w:szCs w:val="24"/>
        </w:rPr>
        <w:t>is a crucial element in the educational process. The following article examines the use of a quiz/poll</w:t>
      </w:r>
      <w:r>
        <w:rPr>
          <w:rFonts w:ascii="Times New Roman" w:hAnsi="Times New Roman" w:cs="Times New Roman"/>
          <w:sz w:val="24"/>
          <w:szCs w:val="24"/>
        </w:rPr>
        <w:t xml:space="preserve"> CAT</w:t>
      </w:r>
      <w:r w:rsidR="007D6A6D">
        <w:rPr>
          <w:rFonts w:ascii="Times New Roman" w:hAnsi="Times New Roman" w:cs="Times New Roman"/>
          <w:sz w:val="24"/>
          <w:szCs w:val="24"/>
        </w:rPr>
        <w:t xml:space="preserve"> in an online classroom to stimulate student engagement</w:t>
      </w:r>
      <w:r w:rsidR="00322CD0">
        <w:rPr>
          <w:rFonts w:ascii="Times New Roman" w:hAnsi="Times New Roman" w:cs="Times New Roman"/>
          <w:sz w:val="24"/>
          <w:szCs w:val="24"/>
        </w:rPr>
        <w:t xml:space="preserve"> with the ma</w:t>
      </w:r>
      <w:r w:rsidR="00712775">
        <w:rPr>
          <w:rFonts w:ascii="Times New Roman" w:hAnsi="Times New Roman" w:cs="Times New Roman"/>
          <w:sz w:val="24"/>
          <w:szCs w:val="24"/>
        </w:rPr>
        <w:t>terials</w:t>
      </w:r>
      <w:r w:rsidR="00CE296E">
        <w:rPr>
          <w:rFonts w:ascii="Times New Roman" w:hAnsi="Times New Roman" w:cs="Times New Roman"/>
          <w:sz w:val="24"/>
          <w:szCs w:val="24"/>
        </w:rPr>
        <w:t xml:space="preserve"> thus establishing an atmosphere for critical thinking</w:t>
      </w:r>
      <w:r w:rsidR="00712775">
        <w:rPr>
          <w:rFonts w:ascii="Times New Roman" w:hAnsi="Times New Roman" w:cs="Times New Roman"/>
          <w:sz w:val="24"/>
          <w:szCs w:val="24"/>
        </w:rPr>
        <w:t>. A quiz/poll CAT</w:t>
      </w:r>
      <w:r w:rsidR="001C6714">
        <w:rPr>
          <w:rFonts w:ascii="Times New Roman" w:hAnsi="Times New Roman" w:cs="Times New Roman"/>
          <w:sz w:val="24"/>
          <w:szCs w:val="24"/>
        </w:rPr>
        <w:t xml:space="preserve"> designed to </w:t>
      </w:r>
      <w:r w:rsidR="00D10D00">
        <w:rPr>
          <w:rFonts w:ascii="Times New Roman" w:hAnsi="Times New Roman" w:cs="Times New Roman"/>
          <w:sz w:val="24"/>
          <w:szCs w:val="24"/>
        </w:rPr>
        <w:t>captur</w:t>
      </w:r>
      <w:r w:rsidR="001C6714">
        <w:rPr>
          <w:rFonts w:ascii="Times New Roman" w:hAnsi="Times New Roman" w:cs="Times New Roman"/>
          <w:sz w:val="24"/>
          <w:szCs w:val="24"/>
        </w:rPr>
        <w:t>e</w:t>
      </w:r>
      <w:r w:rsidR="00322CD0">
        <w:rPr>
          <w:rFonts w:ascii="Times New Roman" w:hAnsi="Times New Roman" w:cs="Times New Roman"/>
          <w:sz w:val="24"/>
          <w:szCs w:val="24"/>
        </w:rPr>
        <w:t xml:space="preserve"> student interest</w:t>
      </w:r>
      <w:r w:rsidR="001C6714">
        <w:rPr>
          <w:rFonts w:ascii="Times New Roman" w:hAnsi="Times New Roman" w:cs="Times New Roman"/>
          <w:sz w:val="24"/>
          <w:szCs w:val="24"/>
        </w:rPr>
        <w:t xml:space="preserve"> and engagement with course content and principles through the use of parabolic scenario’s and points of common reference is explained and its underlying inspiration explored. </w:t>
      </w:r>
    </w:p>
    <w:p w:rsidR="00F62B5C" w:rsidRDefault="006230DF" w:rsidP="00F62B5C">
      <w:pPr>
        <w:spacing w:line="480" w:lineRule="auto"/>
        <w:rPr>
          <w:rFonts w:ascii="Times New Roman" w:hAnsi="Times New Roman" w:cs="Times New Roman"/>
          <w:sz w:val="24"/>
          <w:szCs w:val="24"/>
        </w:rPr>
      </w:pPr>
      <w:r>
        <w:rPr>
          <w:rFonts w:ascii="Times New Roman" w:hAnsi="Times New Roman" w:cs="Times New Roman"/>
          <w:i/>
          <w:sz w:val="24"/>
          <w:szCs w:val="24"/>
        </w:rPr>
        <w:t>Keywords:</w:t>
      </w:r>
      <w:r w:rsidR="008B4B3D">
        <w:rPr>
          <w:rFonts w:ascii="Times New Roman" w:hAnsi="Times New Roman" w:cs="Times New Roman"/>
          <w:sz w:val="24"/>
          <w:szCs w:val="24"/>
        </w:rPr>
        <w:t xml:space="preserve"> creating interest</w:t>
      </w:r>
      <w:r>
        <w:rPr>
          <w:rFonts w:ascii="Times New Roman" w:hAnsi="Times New Roman" w:cs="Times New Roman"/>
          <w:sz w:val="24"/>
          <w:szCs w:val="24"/>
        </w:rPr>
        <w:t xml:space="preserve">, </w:t>
      </w:r>
      <w:r w:rsidR="00AF237D">
        <w:rPr>
          <w:rFonts w:ascii="Times New Roman" w:hAnsi="Times New Roman" w:cs="Times New Roman"/>
          <w:sz w:val="24"/>
          <w:szCs w:val="24"/>
        </w:rPr>
        <w:t xml:space="preserve">student engagement, </w:t>
      </w:r>
      <w:r>
        <w:rPr>
          <w:rFonts w:ascii="Times New Roman" w:hAnsi="Times New Roman" w:cs="Times New Roman"/>
          <w:sz w:val="24"/>
          <w:szCs w:val="24"/>
        </w:rPr>
        <w:t>cr</w:t>
      </w:r>
      <w:r w:rsidR="008B4B3D">
        <w:rPr>
          <w:rFonts w:ascii="Times New Roman" w:hAnsi="Times New Roman" w:cs="Times New Roman"/>
          <w:sz w:val="24"/>
          <w:szCs w:val="24"/>
        </w:rPr>
        <w:t>itical thinking, par</w:t>
      </w:r>
      <w:r w:rsidR="001C6714">
        <w:rPr>
          <w:rFonts w:ascii="Times New Roman" w:hAnsi="Times New Roman" w:cs="Times New Roman"/>
          <w:sz w:val="24"/>
          <w:szCs w:val="24"/>
        </w:rPr>
        <w:t xml:space="preserve">ables, </w:t>
      </w:r>
      <w:r w:rsidR="007815BF">
        <w:rPr>
          <w:rFonts w:ascii="Times New Roman" w:hAnsi="Times New Roman" w:cs="Times New Roman"/>
          <w:sz w:val="24"/>
          <w:szCs w:val="24"/>
        </w:rPr>
        <w:t xml:space="preserve">quiz/poll CAT, </w:t>
      </w:r>
      <w:r w:rsidR="001C6714">
        <w:rPr>
          <w:rFonts w:ascii="Times New Roman" w:hAnsi="Times New Roman" w:cs="Times New Roman"/>
          <w:sz w:val="24"/>
          <w:szCs w:val="24"/>
        </w:rPr>
        <w:t>common reference, links</w:t>
      </w:r>
      <w:r w:rsidR="00AF237D">
        <w:rPr>
          <w:rFonts w:ascii="Times New Roman" w:hAnsi="Times New Roman" w:cs="Times New Roman"/>
          <w:sz w:val="24"/>
          <w:szCs w:val="24"/>
        </w:rPr>
        <w:t>, follow-up</w:t>
      </w:r>
    </w:p>
    <w:p w:rsidR="009D496B" w:rsidRDefault="009D496B" w:rsidP="007F5876">
      <w:pPr>
        <w:spacing w:line="480" w:lineRule="auto"/>
        <w:rPr>
          <w:rFonts w:ascii="Times New Roman" w:hAnsi="Times New Roman" w:cs="Times New Roman"/>
          <w:sz w:val="24"/>
          <w:szCs w:val="24"/>
        </w:rPr>
      </w:pPr>
    </w:p>
    <w:p w:rsidR="00131AA5" w:rsidRDefault="00131AA5" w:rsidP="007F5876">
      <w:pPr>
        <w:spacing w:line="480" w:lineRule="auto"/>
        <w:rPr>
          <w:rFonts w:ascii="Times New Roman" w:hAnsi="Times New Roman" w:cs="Times New Roman"/>
          <w:sz w:val="24"/>
          <w:szCs w:val="24"/>
        </w:rPr>
      </w:pPr>
    </w:p>
    <w:p w:rsidR="00131AA5" w:rsidRDefault="00131AA5" w:rsidP="007F5876">
      <w:pPr>
        <w:spacing w:line="480" w:lineRule="auto"/>
        <w:rPr>
          <w:rFonts w:ascii="Times New Roman" w:hAnsi="Times New Roman" w:cs="Times New Roman"/>
          <w:sz w:val="24"/>
          <w:szCs w:val="24"/>
        </w:rPr>
      </w:pPr>
    </w:p>
    <w:p w:rsidR="00131AA5" w:rsidRDefault="00131AA5" w:rsidP="007F5876">
      <w:pPr>
        <w:spacing w:line="480" w:lineRule="auto"/>
        <w:rPr>
          <w:rFonts w:ascii="Times New Roman" w:hAnsi="Times New Roman" w:cs="Times New Roman"/>
          <w:sz w:val="24"/>
          <w:szCs w:val="24"/>
        </w:rPr>
      </w:pPr>
    </w:p>
    <w:p w:rsidR="00131AA5" w:rsidRDefault="00131AA5" w:rsidP="007F5876">
      <w:pPr>
        <w:spacing w:line="480" w:lineRule="auto"/>
        <w:rPr>
          <w:rFonts w:ascii="Times New Roman" w:hAnsi="Times New Roman" w:cs="Times New Roman"/>
          <w:sz w:val="24"/>
          <w:szCs w:val="24"/>
        </w:rPr>
      </w:pPr>
    </w:p>
    <w:p w:rsidR="00131AA5" w:rsidRDefault="00131AA5" w:rsidP="007F5876">
      <w:pPr>
        <w:spacing w:line="480" w:lineRule="auto"/>
        <w:rPr>
          <w:rFonts w:ascii="Times New Roman" w:hAnsi="Times New Roman" w:cs="Times New Roman"/>
          <w:sz w:val="24"/>
          <w:szCs w:val="24"/>
        </w:rPr>
      </w:pPr>
    </w:p>
    <w:p w:rsidR="00131AA5" w:rsidRDefault="00131AA5" w:rsidP="007F5876">
      <w:pPr>
        <w:spacing w:line="480" w:lineRule="auto"/>
        <w:rPr>
          <w:rFonts w:ascii="Times New Roman" w:hAnsi="Times New Roman" w:cs="Times New Roman"/>
          <w:sz w:val="24"/>
          <w:szCs w:val="24"/>
        </w:rPr>
      </w:pPr>
    </w:p>
    <w:p w:rsidR="00131AA5" w:rsidRDefault="00131AA5" w:rsidP="007F5876">
      <w:pPr>
        <w:spacing w:line="480" w:lineRule="auto"/>
        <w:rPr>
          <w:rFonts w:ascii="Times New Roman" w:hAnsi="Times New Roman" w:cs="Times New Roman"/>
          <w:sz w:val="24"/>
          <w:szCs w:val="24"/>
        </w:rPr>
      </w:pPr>
    </w:p>
    <w:p w:rsidR="00131AA5" w:rsidRDefault="00131AA5" w:rsidP="007F5876">
      <w:pPr>
        <w:spacing w:line="480" w:lineRule="auto"/>
        <w:rPr>
          <w:rFonts w:ascii="Times New Roman" w:hAnsi="Times New Roman" w:cs="Times New Roman"/>
          <w:sz w:val="24"/>
          <w:szCs w:val="24"/>
        </w:rPr>
      </w:pPr>
    </w:p>
    <w:p w:rsidR="00131AA5" w:rsidRDefault="00131AA5" w:rsidP="007F5876">
      <w:pPr>
        <w:spacing w:line="480" w:lineRule="auto"/>
        <w:rPr>
          <w:rFonts w:ascii="Times New Roman" w:hAnsi="Times New Roman" w:cs="Times New Roman"/>
          <w:sz w:val="24"/>
          <w:szCs w:val="24"/>
        </w:rPr>
      </w:pPr>
    </w:p>
    <w:p w:rsidR="00593B3E" w:rsidRDefault="00A918E7" w:rsidP="00A918E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Establishing an Atmosphere for Critical Thinking in the Online C</w:t>
      </w:r>
      <w:r w:rsidR="00593B3E">
        <w:rPr>
          <w:rFonts w:ascii="Times New Roman" w:hAnsi="Times New Roman" w:cs="Times New Roman"/>
          <w:sz w:val="24"/>
          <w:szCs w:val="24"/>
        </w:rPr>
        <w:t>lassroom</w:t>
      </w:r>
    </w:p>
    <w:p w:rsidR="00593B3E" w:rsidRDefault="001649C7" w:rsidP="007F5876">
      <w:pPr>
        <w:spacing w:line="480" w:lineRule="auto"/>
        <w:rPr>
          <w:rFonts w:ascii="Times New Roman" w:hAnsi="Times New Roman" w:cs="Times New Roman"/>
          <w:sz w:val="24"/>
          <w:szCs w:val="24"/>
        </w:rPr>
      </w:pPr>
      <w:r>
        <w:rPr>
          <w:rFonts w:ascii="Times New Roman" w:hAnsi="Times New Roman" w:cs="Times New Roman"/>
          <w:sz w:val="24"/>
          <w:szCs w:val="24"/>
        </w:rPr>
        <w:tab/>
        <w:t>Marketing companies</w:t>
      </w:r>
      <w:r w:rsidR="00593B3E">
        <w:rPr>
          <w:rFonts w:ascii="Times New Roman" w:hAnsi="Times New Roman" w:cs="Times New Roman"/>
          <w:sz w:val="24"/>
          <w:szCs w:val="24"/>
        </w:rPr>
        <w:t xml:space="preserve"> are mas</w:t>
      </w:r>
      <w:r w:rsidR="00D51827">
        <w:rPr>
          <w:rFonts w:ascii="Times New Roman" w:hAnsi="Times New Roman" w:cs="Times New Roman"/>
          <w:sz w:val="24"/>
          <w:szCs w:val="24"/>
        </w:rPr>
        <w:t>ters at capturing subtle truths</w:t>
      </w:r>
      <w:r w:rsidR="00825BEF">
        <w:rPr>
          <w:rFonts w:ascii="Times New Roman" w:hAnsi="Times New Roman" w:cs="Times New Roman"/>
          <w:sz w:val="24"/>
          <w:szCs w:val="24"/>
        </w:rPr>
        <w:t xml:space="preserve"> and spinning tho</w:t>
      </w:r>
      <w:r w:rsidR="008C2385">
        <w:rPr>
          <w:rFonts w:ascii="Times New Roman" w:hAnsi="Times New Roman" w:cs="Times New Roman"/>
          <w:sz w:val="24"/>
          <w:szCs w:val="24"/>
        </w:rPr>
        <w:t>se truth</w:t>
      </w:r>
      <w:r w:rsidR="00593B3E">
        <w:rPr>
          <w:rFonts w:ascii="Times New Roman" w:hAnsi="Times New Roman" w:cs="Times New Roman"/>
          <w:sz w:val="24"/>
          <w:szCs w:val="24"/>
        </w:rPr>
        <w:t xml:space="preserve">s to promote their products. </w:t>
      </w:r>
      <w:r w:rsidR="00085453">
        <w:rPr>
          <w:rFonts w:ascii="Times New Roman" w:hAnsi="Times New Roman" w:cs="Times New Roman"/>
          <w:sz w:val="24"/>
          <w:szCs w:val="24"/>
        </w:rPr>
        <w:t xml:space="preserve">A </w:t>
      </w:r>
      <w:r w:rsidR="00593B3E">
        <w:rPr>
          <w:rFonts w:ascii="Times New Roman" w:hAnsi="Times New Roman" w:cs="Times New Roman"/>
          <w:sz w:val="24"/>
          <w:szCs w:val="24"/>
        </w:rPr>
        <w:t>Liberty Mutual Insurance</w:t>
      </w:r>
      <w:r w:rsidR="00085453">
        <w:rPr>
          <w:rFonts w:ascii="Times New Roman" w:hAnsi="Times New Roman" w:cs="Times New Roman"/>
          <w:sz w:val="24"/>
          <w:szCs w:val="24"/>
        </w:rPr>
        <w:t xml:space="preserve"> </w:t>
      </w:r>
      <w:r>
        <w:rPr>
          <w:rFonts w:ascii="Times New Roman" w:hAnsi="Times New Roman" w:cs="Times New Roman"/>
          <w:sz w:val="24"/>
          <w:szCs w:val="24"/>
        </w:rPr>
        <w:t xml:space="preserve">television </w:t>
      </w:r>
      <w:r w:rsidR="00F76D24">
        <w:rPr>
          <w:rFonts w:ascii="Times New Roman" w:hAnsi="Times New Roman" w:cs="Times New Roman"/>
          <w:sz w:val="24"/>
          <w:szCs w:val="24"/>
        </w:rPr>
        <w:t>ad</w:t>
      </w:r>
      <w:r w:rsidR="00D51827">
        <w:rPr>
          <w:rFonts w:ascii="Times New Roman" w:hAnsi="Times New Roman" w:cs="Times New Roman"/>
          <w:sz w:val="24"/>
          <w:szCs w:val="24"/>
        </w:rPr>
        <w:t>vertisement</w:t>
      </w:r>
      <w:r w:rsidR="00F76D24">
        <w:rPr>
          <w:rFonts w:ascii="Times New Roman" w:hAnsi="Times New Roman" w:cs="Times New Roman"/>
          <w:sz w:val="24"/>
          <w:szCs w:val="24"/>
        </w:rPr>
        <w:t xml:space="preserve"> includes the observation</w:t>
      </w:r>
      <w:r w:rsidR="00085453">
        <w:rPr>
          <w:rFonts w:ascii="Times New Roman" w:hAnsi="Times New Roman" w:cs="Times New Roman"/>
          <w:sz w:val="24"/>
          <w:szCs w:val="24"/>
        </w:rPr>
        <w:t>, “We are beautifull</w:t>
      </w:r>
      <w:r w:rsidR="00902709">
        <w:rPr>
          <w:rFonts w:ascii="Times New Roman" w:hAnsi="Times New Roman" w:cs="Times New Roman"/>
          <w:sz w:val="24"/>
          <w:szCs w:val="24"/>
        </w:rPr>
        <w:t>y imperfect people living in an</w:t>
      </w:r>
      <w:r w:rsidR="004C5850">
        <w:rPr>
          <w:rFonts w:ascii="Times New Roman" w:hAnsi="Times New Roman" w:cs="Times New Roman"/>
          <w:sz w:val="24"/>
          <w:szCs w:val="24"/>
        </w:rPr>
        <w:t xml:space="preserve"> imperfect world” (Liberty Mutual Insurance,</w:t>
      </w:r>
      <w:r w:rsidR="00B4767F">
        <w:rPr>
          <w:rFonts w:ascii="Times New Roman" w:hAnsi="Times New Roman" w:cs="Times New Roman"/>
          <w:sz w:val="24"/>
          <w:szCs w:val="24"/>
        </w:rPr>
        <w:t xml:space="preserve"> 2013). D</w:t>
      </w:r>
      <w:r w:rsidR="001C7206">
        <w:rPr>
          <w:rFonts w:ascii="Times New Roman" w:hAnsi="Times New Roman" w:cs="Times New Roman"/>
          <w:sz w:val="24"/>
          <w:szCs w:val="24"/>
        </w:rPr>
        <w:t>aily life</w:t>
      </w:r>
      <w:r w:rsidR="00B4767F">
        <w:rPr>
          <w:rFonts w:ascii="Times New Roman" w:hAnsi="Times New Roman" w:cs="Times New Roman"/>
          <w:sz w:val="24"/>
          <w:szCs w:val="24"/>
        </w:rPr>
        <w:t xml:space="preserve"> reveals the wisdom of this observation;</w:t>
      </w:r>
      <w:r w:rsidR="00B714DF">
        <w:rPr>
          <w:rFonts w:ascii="Times New Roman" w:hAnsi="Times New Roman" w:cs="Times New Roman"/>
          <w:sz w:val="24"/>
          <w:szCs w:val="24"/>
        </w:rPr>
        <w:t xml:space="preserve"> humans</w:t>
      </w:r>
      <w:r w:rsidR="004B5D2C">
        <w:rPr>
          <w:rFonts w:ascii="Times New Roman" w:hAnsi="Times New Roman" w:cs="Times New Roman"/>
          <w:sz w:val="24"/>
          <w:szCs w:val="24"/>
        </w:rPr>
        <w:t xml:space="preserve"> are</w:t>
      </w:r>
      <w:r w:rsidR="00B714DF">
        <w:rPr>
          <w:rFonts w:ascii="Times New Roman" w:hAnsi="Times New Roman" w:cs="Times New Roman"/>
          <w:sz w:val="24"/>
          <w:szCs w:val="24"/>
        </w:rPr>
        <w:t xml:space="preserve"> imperfect</w:t>
      </w:r>
      <w:r w:rsidR="004B5D2C">
        <w:rPr>
          <w:rFonts w:ascii="Times New Roman" w:hAnsi="Times New Roman" w:cs="Times New Roman"/>
          <w:sz w:val="24"/>
          <w:szCs w:val="24"/>
        </w:rPr>
        <w:t xml:space="preserve"> beings</w:t>
      </w:r>
      <w:r w:rsidR="00B714DF">
        <w:rPr>
          <w:rFonts w:ascii="Times New Roman" w:hAnsi="Times New Roman" w:cs="Times New Roman"/>
          <w:sz w:val="24"/>
          <w:szCs w:val="24"/>
        </w:rPr>
        <w:t>;</w:t>
      </w:r>
      <w:r w:rsidR="00085453">
        <w:rPr>
          <w:rFonts w:ascii="Times New Roman" w:hAnsi="Times New Roman" w:cs="Times New Roman"/>
          <w:sz w:val="24"/>
          <w:szCs w:val="24"/>
        </w:rPr>
        <w:t xml:space="preserve"> and</w:t>
      </w:r>
      <w:r w:rsidR="00B714DF">
        <w:rPr>
          <w:rFonts w:ascii="Times New Roman" w:hAnsi="Times New Roman" w:cs="Times New Roman"/>
          <w:sz w:val="24"/>
          <w:szCs w:val="24"/>
        </w:rPr>
        <w:t>,</w:t>
      </w:r>
      <w:r w:rsidR="00085453">
        <w:rPr>
          <w:rFonts w:ascii="Times New Roman" w:hAnsi="Times New Roman" w:cs="Times New Roman"/>
          <w:sz w:val="24"/>
          <w:szCs w:val="24"/>
        </w:rPr>
        <w:t xml:space="preserve"> the world in which we live is </w:t>
      </w:r>
      <w:r w:rsidR="00C8496A">
        <w:rPr>
          <w:rFonts w:ascii="Times New Roman" w:hAnsi="Times New Roman" w:cs="Times New Roman"/>
          <w:sz w:val="24"/>
          <w:szCs w:val="24"/>
        </w:rPr>
        <w:t>far from perfect. The subtle</w:t>
      </w:r>
      <w:r w:rsidR="00085453">
        <w:rPr>
          <w:rFonts w:ascii="Times New Roman" w:hAnsi="Times New Roman" w:cs="Times New Roman"/>
          <w:sz w:val="24"/>
          <w:szCs w:val="24"/>
        </w:rPr>
        <w:t xml:space="preserve"> message is</w:t>
      </w:r>
      <w:r w:rsidR="00C8496A">
        <w:rPr>
          <w:rFonts w:ascii="Times New Roman" w:hAnsi="Times New Roman" w:cs="Times New Roman"/>
          <w:sz w:val="24"/>
          <w:szCs w:val="24"/>
        </w:rPr>
        <w:t xml:space="preserve"> this –</w:t>
      </w:r>
      <w:r w:rsidR="00C508CB">
        <w:rPr>
          <w:rFonts w:ascii="Times New Roman" w:hAnsi="Times New Roman" w:cs="Times New Roman"/>
          <w:sz w:val="24"/>
          <w:szCs w:val="24"/>
        </w:rPr>
        <w:t xml:space="preserve"> people need to be shielded from the</w:t>
      </w:r>
      <w:r w:rsidR="000A7E1C">
        <w:rPr>
          <w:rFonts w:ascii="Times New Roman" w:hAnsi="Times New Roman" w:cs="Times New Roman"/>
          <w:sz w:val="24"/>
          <w:szCs w:val="24"/>
        </w:rPr>
        <w:t xml:space="preserve"> foibles of imperfect people and the</w:t>
      </w:r>
      <w:r w:rsidR="00C508CB">
        <w:rPr>
          <w:rFonts w:ascii="Times New Roman" w:hAnsi="Times New Roman" w:cs="Times New Roman"/>
          <w:sz w:val="24"/>
          <w:szCs w:val="24"/>
        </w:rPr>
        <w:t xml:space="preserve"> imperfec</w:t>
      </w:r>
      <w:r w:rsidR="000A7E1C">
        <w:rPr>
          <w:rFonts w:ascii="Times New Roman" w:hAnsi="Times New Roman" w:cs="Times New Roman"/>
          <w:sz w:val="24"/>
          <w:szCs w:val="24"/>
        </w:rPr>
        <w:t>tions inherent in this world</w:t>
      </w:r>
      <w:r w:rsidR="00085453">
        <w:rPr>
          <w:rFonts w:ascii="Times New Roman" w:hAnsi="Times New Roman" w:cs="Times New Roman"/>
          <w:sz w:val="24"/>
          <w:szCs w:val="24"/>
        </w:rPr>
        <w:t>.</w:t>
      </w:r>
    </w:p>
    <w:p w:rsidR="00DB4BEB" w:rsidRDefault="00085453" w:rsidP="007F5876">
      <w:pPr>
        <w:spacing w:line="480" w:lineRule="auto"/>
        <w:rPr>
          <w:rFonts w:ascii="Times New Roman" w:hAnsi="Times New Roman" w:cs="Times New Roman"/>
          <w:sz w:val="24"/>
          <w:szCs w:val="24"/>
        </w:rPr>
      </w:pPr>
      <w:r>
        <w:rPr>
          <w:rFonts w:ascii="Times New Roman" w:hAnsi="Times New Roman" w:cs="Times New Roman"/>
          <w:sz w:val="24"/>
          <w:szCs w:val="24"/>
        </w:rPr>
        <w:tab/>
      </w:r>
      <w:r w:rsidR="00DB4BEB">
        <w:rPr>
          <w:rFonts w:ascii="Times New Roman" w:hAnsi="Times New Roman" w:cs="Times New Roman"/>
          <w:sz w:val="24"/>
          <w:szCs w:val="24"/>
        </w:rPr>
        <w:t>Stauffer’s Lasagna aired a television</w:t>
      </w:r>
      <w:r w:rsidR="00902709">
        <w:rPr>
          <w:rFonts w:ascii="Times New Roman" w:hAnsi="Times New Roman" w:cs="Times New Roman"/>
          <w:sz w:val="24"/>
          <w:szCs w:val="24"/>
        </w:rPr>
        <w:t xml:space="preserve"> ad</w:t>
      </w:r>
      <w:r w:rsidR="00DB4BEB">
        <w:rPr>
          <w:rFonts w:ascii="Times New Roman" w:hAnsi="Times New Roman" w:cs="Times New Roman"/>
          <w:sz w:val="24"/>
          <w:szCs w:val="24"/>
        </w:rPr>
        <w:t>vertisement</w:t>
      </w:r>
      <w:r w:rsidR="00902709">
        <w:rPr>
          <w:rFonts w:ascii="Times New Roman" w:hAnsi="Times New Roman" w:cs="Times New Roman"/>
          <w:sz w:val="24"/>
          <w:szCs w:val="24"/>
        </w:rPr>
        <w:t xml:space="preserve"> </w:t>
      </w:r>
      <w:r w:rsidR="00DB4BEB">
        <w:rPr>
          <w:rFonts w:ascii="Times New Roman" w:hAnsi="Times New Roman" w:cs="Times New Roman"/>
          <w:sz w:val="24"/>
          <w:szCs w:val="24"/>
        </w:rPr>
        <w:t xml:space="preserve">earlier this year </w:t>
      </w:r>
      <w:r w:rsidR="00902709">
        <w:rPr>
          <w:rFonts w:ascii="Times New Roman" w:hAnsi="Times New Roman" w:cs="Times New Roman"/>
          <w:sz w:val="24"/>
          <w:szCs w:val="24"/>
        </w:rPr>
        <w:t>that captures the essence of the dil</w:t>
      </w:r>
      <w:r w:rsidR="00B714DF">
        <w:rPr>
          <w:rFonts w:ascii="Times New Roman" w:hAnsi="Times New Roman" w:cs="Times New Roman"/>
          <w:sz w:val="24"/>
          <w:szCs w:val="24"/>
        </w:rPr>
        <w:t>emma faced by modern educator’s –</w:t>
      </w:r>
      <w:r w:rsidR="00902709">
        <w:rPr>
          <w:rFonts w:ascii="Times New Roman" w:hAnsi="Times New Roman" w:cs="Times New Roman"/>
          <w:sz w:val="24"/>
          <w:szCs w:val="24"/>
        </w:rPr>
        <w:t xml:space="preserve"> attracting the undivided attention of young men and women living in a technological age. In this advertisement, a teenage girl is shown engrossed in communicating with her friends via her cell phone as her mother prepares dinner and places it on the table. The teenager t</w:t>
      </w:r>
      <w:r w:rsidR="00C508CB">
        <w:rPr>
          <w:rFonts w:ascii="Times New Roman" w:hAnsi="Times New Roman" w:cs="Times New Roman"/>
          <w:sz w:val="24"/>
          <w:szCs w:val="24"/>
        </w:rPr>
        <w:t>akes one bite of the Stauffer’s</w:t>
      </w:r>
      <w:r w:rsidR="00C67450">
        <w:rPr>
          <w:rFonts w:ascii="Times New Roman" w:hAnsi="Times New Roman" w:cs="Times New Roman"/>
          <w:sz w:val="24"/>
          <w:szCs w:val="24"/>
        </w:rPr>
        <w:t xml:space="preserve"> </w:t>
      </w:r>
      <w:r w:rsidR="00902709">
        <w:rPr>
          <w:rFonts w:ascii="Times New Roman" w:hAnsi="Times New Roman" w:cs="Times New Roman"/>
          <w:sz w:val="24"/>
          <w:szCs w:val="24"/>
        </w:rPr>
        <w:t>Lasagn</w:t>
      </w:r>
      <w:r w:rsidR="00B40FD8">
        <w:rPr>
          <w:rFonts w:ascii="Times New Roman" w:hAnsi="Times New Roman" w:cs="Times New Roman"/>
          <w:sz w:val="24"/>
          <w:szCs w:val="24"/>
        </w:rPr>
        <w:t>a and lays her cell phone aside;</w:t>
      </w:r>
      <w:r w:rsidR="00902709">
        <w:rPr>
          <w:rFonts w:ascii="Times New Roman" w:hAnsi="Times New Roman" w:cs="Times New Roman"/>
          <w:sz w:val="24"/>
          <w:szCs w:val="24"/>
        </w:rPr>
        <w:t xml:space="preserve"> </w:t>
      </w:r>
      <w:r w:rsidR="00B40FD8">
        <w:rPr>
          <w:rFonts w:ascii="Times New Roman" w:hAnsi="Times New Roman" w:cs="Times New Roman"/>
          <w:sz w:val="24"/>
          <w:szCs w:val="24"/>
        </w:rPr>
        <w:t xml:space="preserve">even </w:t>
      </w:r>
      <w:r w:rsidR="00902709">
        <w:rPr>
          <w:rFonts w:ascii="Times New Roman" w:hAnsi="Times New Roman" w:cs="Times New Roman"/>
          <w:sz w:val="24"/>
          <w:szCs w:val="24"/>
        </w:rPr>
        <w:t>ignoring its ring</w:t>
      </w:r>
      <w:r w:rsidR="00B40FD8">
        <w:rPr>
          <w:rFonts w:ascii="Times New Roman" w:hAnsi="Times New Roman" w:cs="Times New Roman"/>
          <w:sz w:val="24"/>
          <w:szCs w:val="24"/>
        </w:rPr>
        <w:t>,</w:t>
      </w:r>
      <w:r w:rsidR="00902709">
        <w:rPr>
          <w:rFonts w:ascii="Times New Roman" w:hAnsi="Times New Roman" w:cs="Times New Roman"/>
          <w:sz w:val="24"/>
          <w:szCs w:val="24"/>
        </w:rPr>
        <w:t xml:space="preserve"> to the amazement of her parents</w:t>
      </w:r>
      <w:r w:rsidR="00B40FD8">
        <w:rPr>
          <w:rFonts w:ascii="Times New Roman" w:hAnsi="Times New Roman" w:cs="Times New Roman"/>
          <w:sz w:val="24"/>
          <w:szCs w:val="24"/>
        </w:rPr>
        <w:t>, as she indulges in the tasty meal</w:t>
      </w:r>
      <w:r w:rsidR="001C7206">
        <w:rPr>
          <w:rFonts w:ascii="Times New Roman" w:hAnsi="Times New Roman" w:cs="Times New Roman"/>
          <w:sz w:val="24"/>
          <w:szCs w:val="24"/>
        </w:rPr>
        <w:t xml:space="preserve"> (Stauffer’s Frozen Lasagna, 2014).</w:t>
      </w:r>
      <w:r w:rsidR="00B17608">
        <w:rPr>
          <w:rFonts w:ascii="Times New Roman" w:hAnsi="Times New Roman" w:cs="Times New Roman"/>
          <w:sz w:val="24"/>
          <w:szCs w:val="24"/>
        </w:rPr>
        <w:t xml:space="preserve"> Something captured her undivided attention</w:t>
      </w:r>
      <w:r w:rsidR="006E2BF3">
        <w:rPr>
          <w:rFonts w:ascii="Times New Roman" w:hAnsi="Times New Roman" w:cs="Times New Roman"/>
          <w:sz w:val="24"/>
          <w:szCs w:val="24"/>
        </w:rPr>
        <w:t>!</w:t>
      </w:r>
      <w:r w:rsidR="00B40FD8">
        <w:rPr>
          <w:rFonts w:ascii="Times New Roman" w:hAnsi="Times New Roman" w:cs="Times New Roman"/>
          <w:sz w:val="24"/>
          <w:szCs w:val="24"/>
        </w:rPr>
        <w:t xml:space="preserve"> </w:t>
      </w:r>
    </w:p>
    <w:p w:rsidR="00085453" w:rsidRDefault="00B40FD8" w:rsidP="00DB4BE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contemporary online clas</w:t>
      </w:r>
      <w:r w:rsidR="00B17608">
        <w:rPr>
          <w:rFonts w:ascii="Times New Roman" w:hAnsi="Times New Roman" w:cs="Times New Roman"/>
          <w:sz w:val="24"/>
          <w:szCs w:val="24"/>
        </w:rPr>
        <w:t>sroom</w:t>
      </w:r>
      <w:r w:rsidR="00DB4BEB">
        <w:rPr>
          <w:rFonts w:ascii="Times New Roman" w:hAnsi="Times New Roman" w:cs="Times New Roman"/>
          <w:sz w:val="24"/>
          <w:szCs w:val="24"/>
        </w:rPr>
        <w:t>,</w:t>
      </w:r>
      <w:r w:rsidR="00B17608">
        <w:rPr>
          <w:rFonts w:ascii="Times New Roman" w:hAnsi="Times New Roman" w:cs="Times New Roman"/>
          <w:sz w:val="24"/>
          <w:szCs w:val="24"/>
        </w:rPr>
        <w:t xml:space="preserve"> the instructor must </w:t>
      </w:r>
      <w:r>
        <w:rPr>
          <w:rFonts w:ascii="Times New Roman" w:hAnsi="Times New Roman" w:cs="Times New Roman"/>
          <w:sz w:val="24"/>
          <w:szCs w:val="24"/>
        </w:rPr>
        <w:t xml:space="preserve">find </w:t>
      </w:r>
      <w:r w:rsidR="00AB18A6">
        <w:rPr>
          <w:rFonts w:ascii="Times New Roman" w:hAnsi="Times New Roman" w:cs="Times New Roman"/>
          <w:sz w:val="24"/>
          <w:szCs w:val="24"/>
        </w:rPr>
        <w:t>methodological vehicles that present</w:t>
      </w:r>
      <w:r w:rsidR="00DB4BEB">
        <w:rPr>
          <w:rFonts w:ascii="Times New Roman" w:hAnsi="Times New Roman" w:cs="Times New Roman"/>
          <w:sz w:val="24"/>
          <w:szCs w:val="24"/>
        </w:rPr>
        <w:t xml:space="preserve"> the subject matter</w:t>
      </w:r>
      <w:r w:rsidR="00C67450">
        <w:rPr>
          <w:rFonts w:ascii="Times New Roman" w:hAnsi="Times New Roman" w:cs="Times New Roman"/>
          <w:sz w:val="24"/>
          <w:szCs w:val="24"/>
        </w:rPr>
        <w:t xml:space="preserve"> in a manner that</w:t>
      </w:r>
      <w:r>
        <w:rPr>
          <w:rFonts w:ascii="Times New Roman" w:hAnsi="Times New Roman" w:cs="Times New Roman"/>
          <w:sz w:val="24"/>
          <w:szCs w:val="24"/>
        </w:rPr>
        <w:t xml:space="preserve"> capture</w:t>
      </w:r>
      <w:r w:rsidR="00C67450">
        <w:rPr>
          <w:rFonts w:ascii="Times New Roman" w:hAnsi="Times New Roman" w:cs="Times New Roman"/>
          <w:sz w:val="24"/>
          <w:szCs w:val="24"/>
        </w:rPr>
        <w:t>s</w:t>
      </w:r>
      <w:r w:rsidR="00DB4BEB">
        <w:rPr>
          <w:rFonts w:ascii="Times New Roman" w:hAnsi="Times New Roman" w:cs="Times New Roman"/>
          <w:sz w:val="24"/>
          <w:szCs w:val="24"/>
        </w:rPr>
        <w:t xml:space="preserve"> the undivided attention of the student while the student learns those thing</w:t>
      </w:r>
      <w:r w:rsidR="00DD062F">
        <w:rPr>
          <w:rFonts w:ascii="Times New Roman" w:hAnsi="Times New Roman" w:cs="Times New Roman"/>
          <w:sz w:val="24"/>
          <w:szCs w:val="24"/>
        </w:rPr>
        <w:t>s</w:t>
      </w:r>
      <w:r w:rsidR="00DB4BEB">
        <w:rPr>
          <w:rFonts w:ascii="Times New Roman" w:hAnsi="Times New Roman" w:cs="Times New Roman"/>
          <w:sz w:val="24"/>
          <w:szCs w:val="24"/>
        </w:rPr>
        <w:t xml:space="preserve"> that will better prepare her or him to meet the challenges of the world and its imperfections</w:t>
      </w:r>
      <w:r w:rsidR="00AB1A57">
        <w:rPr>
          <w:rFonts w:ascii="Times New Roman" w:hAnsi="Times New Roman" w:cs="Times New Roman"/>
          <w:sz w:val="24"/>
          <w:szCs w:val="24"/>
        </w:rPr>
        <w:t>.</w:t>
      </w:r>
      <w:r w:rsidR="00C508CB">
        <w:rPr>
          <w:rFonts w:ascii="Times New Roman" w:hAnsi="Times New Roman" w:cs="Times New Roman"/>
          <w:sz w:val="24"/>
          <w:szCs w:val="24"/>
        </w:rPr>
        <w:t xml:space="preserve"> </w:t>
      </w:r>
      <w:r w:rsidR="00AB1A57">
        <w:rPr>
          <w:rFonts w:ascii="Times New Roman" w:hAnsi="Times New Roman" w:cs="Times New Roman"/>
          <w:sz w:val="24"/>
          <w:szCs w:val="24"/>
        </w:rPr>
        <w:t>Designing</w:t>
      </w:r>
      <w:r w:rsidR="00B17608">
        <w:rPr>
          <w:rFonts w:ascii="Times New Roman" w:hAnsi="Times New Roman" w:cs="Times New Roman"/>
          <w:sz w:val="24"/>
          <w:szCs w:val="24"/>
        </w:rPr>
        <w:t xml:space="preserve"> </w:t>
      </w:r>
      <w:r>
        <w:rPr>
          <w:rFonts w:ascii="Times New Roman" w:hAnsi="Times New Roman" w:cs="Times New Roman"/>
          <w:sz w:val="24"/>
          <w:szCs w:val="24"/>
        </w:rPr>
        <w:t xml:space="preserve">tasty </w:t>
      </w:r>
      <w:r w:rsidR="00904262">
        <w:rPr>
          <w:rFonts w:ascii="Times New Roman" w:hAnsi="Times New Roman" w:cs="Times New Roman"/>
          <w:sz w:val="24"/>
          <w:szCs w:val="24"/>
        </w:rPr>
        <w:t xml:space="preserve">meals </w:t>
      </w:r>
      <w:r w:rsidR="00175CCC">
        <w:rPr>
          <w:rFonts w:ascii="Times New Roman" w:hAnsi="Times New Roman" w:cs="Times New Roman"/>
          <w:sz w:val="24"/>
          <w:szCs w:val="24"/>
        </w:rPr>
        <w:t>for student consumption</w:t>
      </w:r>
      <w:r w:rsidR="00B17608">
        <w:rPr>
          <w:rFonts w:ascii="Times New Roman" w:hAnsi="Times New Roman" w:cs="Times New Roman"/>
          <w:sz w:val="24"/>
          <w:szCs w:val="24"/>
        </w:rPr>
        <w:t xml:space="preserve"> is no easy task</w:t>
      </w:r>
      <w:r w:rsidR="00175CCC">
        <w:rPr>
          <w:rFonts w:ascii="Times New Roman" w:hAnsi="Times New Roman" w:cs="Times New Roman"/>
          <w:sz w:val="24"/>
          <w:szCs w:val="24"/>
        </w:rPr>
        <w:t>.</w:t>
      </w:r>
      <w:r w:rsidR="00B17608">
        <w:rPr>
          <w:rFonts w:ascii="Times New Roman" w:hAnsi="Times New Roman" w:cs="Times New Roman"/>
          <w:sz w:val="24"/>
          <w:szCs w:val="24"/>
        </w:rPr>
        <w:t xml:space="preserve"> </w:t>
      </w:r>
    </w:p>
    <w:p w:rsidR="00BF2E24" w:rsidRPr="00BF2E24" w:rsidRDefault="00C71D07" w:rsidP="00BF2E2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Overview</w:t>
      </w:r>
    </w:p>
    <w:p w:rsidR="00CD5CBF" w:rsidRPr="00CB4C01" w:rsidRDefault="009D6DA7" w:rsidP="00CB4C01">
      <w:pPr>
        <w:spacing w:line="480" w:lineRule="auto"/>
        <w:rPr>
          <w:rFonts w:ascii="Times New Roman" w:hAnsi="Times New Roman" w:cs="Times New Roman"/>
          <w:sz w:val="24"/>
          <w:szCs w:val="24"/>
        </w:rPr>
      </w:pPr>
      <w:r>
        <w:rPr>
          <w:rFonts w:ascii="Times New Roman" w:hAnsi="Times New Roman" w:cs="Times New Roman"/>
          <w:sz w:val="24"/>
          <w:szCs w:val="24"/>
        </w:rPr>
        <w:tab/>
      </w:r>
      <w:r w:rsidR="00C67450">
        <w:rPr>
          <w:rFonts w:ascii="Times New Roman" w:hAnsi="Times New Roman" w:cs="Times New Roman"/>
          <w:sz w:val="24"/>
          <w:szCs w:val="24"/>
        </w:rPr>
        <w:t xml:space="preserve">For the online instructor, </w:t>
      </w:r>
      <w:r w:rsidR="002A286E">
        <w:rPr>
          <w:rFonts w:ascii="Times New Roman" w:hAnsi="Times New Roman" w:cs="Times New Roman"/>
          <w:sz w:val="24"/>
          <w:szCs w:val="24"/>
        </w:rPr>
        <w:t>it is not enough to master the curriculum</w:t>
      </w:r>
      <w:r w:rsidR="00C03830">
        <w:rPr>
          <w:rFonts w:ascii="Times New Roman" w:hAnsi="Times New Roman" w:cs="Times New Roman"/>
          <w:sz w:val="24"/>
          <w:szCs w:val="24"/>
        </w:rPr>
        <w:t xml:space="preserve"> and its applications</w:t>
      </w:r>
      <w:r w:rsidR="00C67450">
        <w:rPr>
          <w:rFonts w:ascii="Times New Roman" w:hAnsi="Times New Roman" w:cs="Times New Roman"/>
          <w:sz w:val="24"/>
          <w:szCs w:val="24"/>
        </w:rPr>
        <w:t xml:space="preserve">; the information must be presented in a manner that helps the student understand he or she is </w:t>
      </w:r>
      <w:r w:rsidR="00C67450">
        <w:rPr>
          <w:rFonts w:ascii="Times New Roman" w:hAnsi="Times New Roman" w:cs="Times New Roman"/>
          <w:sz w:val="24"/>
          <w:szCs w:val="24"/>
        </w:rPr>
        <w:lastRenderedPageBreak/>
        <w:t xml:space="preserve">better </w:t>
      </w:r>
      <w:r w:rsidR="00C03830">
        <w:rPr>
          <w:rFonts w:ascii="Times New Roman" w:hAnsi="Times New Roman" w:cs="Times New Roman"/>
          <w:sz w:val="24"/>
          <w:szCs w:val="24"/>
        </w:rPr>
        <w:t xml:space="preserve">prepared and </w:t>
      </w:r>
      <w:r w:rsidR="00C67450">
        <w:rPr>
          <w:rFonts w:ascii="Times New Roman" w:hAnsi="Times New Roman" w:cs="Times New Roman"/>
          <w:sz w:val="24"/>
          <w:szCs w:val="24"/>
        </w:rPr>
        <w:t xml:space="preserve">shielded </w:t>
      </w:r>
      <w:r w:rsidR="002537D8">
        <w:rPr>
          <w:rFonts w:ascii="Times New Roman" w:hAnsi="Times New Roman" w:cs="Times New Roman"/>
          <w:sz w:val="24"/>
          <w:szCs w:val="24"/>
        </w:rPr>
        <w:t xml:space="preserve">in life </w:t>
      </w:r>
      <w:r w:rsidR="00C67450">
        <w:rPr>
          <w:rFonts w:ascii="Times New Roman" w:hAnsi="Times New Roman" w:cs="Times New Roman"/>
          <w:sz w:val="24"/>
          <w:szCs w:val="24"/>
        </w:rPr>
        <w:t>with this knowledge. The materia</w:t>
      </w:r>
      <w:r w:rsidR="00EF628F">
        <w:rPr>
          <w:rFonts w:ascii="Times New Roman" w:hAnsi="Times New Roman" w:cs="Times New Roman"/>
          <w:sz w:val="24"/>
          <w:szCs w:val="24"/>
        </w:rPr>
        <w:t>l</w:t>
      </w:r>
      <w:r w:rsidR="005F3CEC">
        <w:rPr>
          <w:rFonts w:ascii="Times New Roman" w:hAnsi="Times New Roman" w:cs="Times New Roman"/>
          <w:sz w:val="24"/>
          <w:szCs w:val="24"/>
        </w:rPr>
        <w:t xml:space="preserve"> must capture the imagination</w:t>
      </w:r>
      <w:r w:rsidR="00C508CB">
        <w:rPr>
          <w:rFonts w:ascii="Times New Roman" w:hAnsi="Times New Roman" w:cs="Times New Roman"/>
          <w:sz w:val="24"/>
          <w:szCs w:val="24"/>
        </w:rPr>
        <w:t xml:space="preserve"> if</w:t>
      </w:r>
      <w:r w:rsidR="00EE57AD">
        <w:rPr>
          <w:rFonts w:ascii="Times New Roman" w:hAnsi="Times New Roman" w:cs="Times New Roman"/>
          <w:sz w:val="24"/>
          <w:szCs w:val="24"/>
        </w:rPr>
        <w:t xml:space="preserve"> it is to be deemed salient and worthy of inculcation</w:t>
      </w:r>
      <w:r w:rsidR="00C508CB">
        <w:rPr>
          <w:rFonts w:ascii="Times New Roman" w:hAnsi="Times New Roman" w:cs="Times New Roman"/>
          <w:sz w:val="24"/>
          <w:szCs w:val="24"/>
        </w:rPr>
        <w:t xml:space="preserve"> into the student’s life</w:t>
      </w:r>
      <w:r w:rsidR="005F3CEC">
        <w:rPr>
          <w:rFonts w:ascii="Times New Roman" w:hAnsi="Times New Roman" w:cs="Times New Roman"/>
          <w:sz w:val="24"/>
          <w:szCs w:val="24"/>
        </w:rPr>
        <w:t xml:space="preserve">. </w:t>
      </w:r>
    </w:p>
    <w:p w:rsidR="009C4843" w:rsidRDefault="009D6DA7" w:rsidP="007F58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following presentation will focus on capturing the student’</w:t>
      </w:r>
      <w:r w:rsidR="00376586">
        <w:rPr>
          <w:rFonts w:ascii="Times New Roman" w:hAnsi="Times New Roman" w:cs="Times New Roman"/>
          <w:sz w:val="24"/>
          <w:szCs w:val="24"/>
        </w:rPr>
        <w:t xml:space="preserve">s interest </w:t>
      </w:r>
      <w:r w:rsidR="002537D8">
        <w:rPr>
          <w:rFonts w:ascii="Times New Roman" w:hAnsi="Times New Roman" w:cs="Times New Roman"/>
          <w:sz w:val="24"/>
          <w:szCs w:val="24"/>
        </w:rPr>
        <w:t>through the use of a quiz/poll</w:t>
      </w:r>
      <w:r>
        <w:rPr>
          <w:rFonts w:ascii="Times New Roman" w:hAnsi="Times New Roman" w:cs="Times New Roman"/>
          <w:sz w:val="24"/>
          <w:szCs w:val="24"/>
        </w:rPr>
        <w:t xml:space="preserve"> in the initial stages of an online classroom. The poll, which is the subject of this paper, was developed for use in CWV-101 with a multi-tiered</w:t>
      </w:r>
      <w:r w:rsidR="00376586">
        <w:rPr>
          <w:rFonts w:ascii="Times New Roman" w:hAnsi="Times New Roman" w:cs="Times New Roman"/>
          <w:sz w:val="24"/>
          <w:szCs w:val="24"/>
        </w:rPr>
        <w:t xml:space="preserve"> objective</w:t>
      </w:r>
      <w:r>
        <w:rPr>
          <w:rFonts w:ascii="Times New Roman" w:hAnsi="Times New Roman" w:cs="Times New Roman"/>
          <w:sz w:val="24"/>
          <w:szCs w:val="24"/>
        </w:rPr>
        <w:t>: (1) capture the students</w:t>
      </w:r>
      <w:r w:rsidR="005B5A36">
        <w:rPr>
          <w:rFonts w:ascii="Times New Roman" w:hAnsi="Times New Roman" w:cs="Times New Roman"/>
          <w:sz w:val="24"/>
          <w:szCs w:val="24"/>
        </w:rPr>
        <w:t>’</w:t>
      </w:r>
      <w:r>
        <w:rPr>
          <w:rFonts w:ascii="Times New Roman" w:hAnsi="Times New Roman" w:cs="Times New Roman"/>
          <w:sz w:val="24"/>
          <w:szCs w:val="24"/>
        </w:rPr>
        <w:t xml:space="preserve"> interest; (2) allow </w:t>
      </w:r>
      <w:r w:rsidR="00376586">
        <w:rPr>
          <w:rFonts w:ascii="Times New Roman" w:hAnsi="Times New Roman" w:cs="Times New Roman"/>
          <w:sz w:val="24"/>
          <w:szCs w:val="24"/>
        </w:rPr>
        <w:t>the student</w:t>
      </w:r>
      <w:r w:rsidR="009C4843">
        <w:rPr>
          <w:rFonts w:ascii="Times New Roman" w:hAnsi="Times New Roman" w:cs="Times New Roman"/>
          <w:sz w:val="24"/>
          <w:szCs w:val="24"/>
        </w:rPr>
        <w:t>s</w:t>
      </w:r>
      <w:r w:rsidR="00376586">
        <w:rPr>
          <w:rFonts w:ascii="Times New Roman" w:hAnsi="Times New Roman" w:cs="Times New Roman"/>
          <w:sz w:val="24"/>
          <w:szCs w:val="24"/>
        </w:rPr>
        <w:t xml:space="preserve"> to self-assess</w:t>
      </w:r>
      <w:r>
        <w:rPr>
          <w:rFonts w:ascii="Times New Roman" w:hAnsi="Times New Roman" w:cs="Times New Roman"/>
          <w:sz w:val="24"/>
          <w:szCs w:val="24"/>
        </w:rPr>
        <w:t xml:space="preserve"> individual perspectives through a non-confrontational process; (3) encourag</w:t>
      </w:r>
      <w:r w:rsidR="004F445B">
        <w:rPr>
          <w:rFonts w:ascii="Times New Roman" w:hAnsi="Times New Roman" w:cs="Times New Roman"/>
          <w:sz w:val="24"/>
          <w:szCs w:val="24"/>
        </w:rPr>
        <w:t>e critical thinking</w:t>
      </w:r>
      <w:r>
        <w:rPr>
          <w:rFonts w:ascii="Times New Roman" w:hAnsi="Times New Roman" w:cs="Times New Roman"/>
          <w:sz w:val="24"/>
          <w:szCs w:val="24"/>
        </w:rPr>
        <w:t>; and (4)</w:t>
      </w:r>
      <w:r w:rsidR="004F445B">
        <w:rPr>
          <w:rFonts w:ascii="Times New Roman" w:hAnsi="Times New Roman" w:cs="Times New Roman"/>
          <w:sz w:val="24"/>
          <w:szCs w:val="24"/>
        </w:rPr>
        <w:t xml:space="preserve"> provide a framework for further analysis</w:t>
      </w:r>
      <w:r w:rsidR="001C2251">
        <w:rPr>
          <w:rFonts w:ascii="Times New Roman" w:hAnsi="Times New Roman" w:cs="Times New Roman"/>
          <w:sz w:val="24"/>
          <w:szCs w:val="24"/>
        </w:rPr>
        <w:t xml:space="preserve"> and interaction</w:t>
      </w:r>
      <w:r w:rsidR="004F445B">
        <w:rPr>
          <w:rFonts w:ascii="Times New Roman" w:hAnsi="Times New Roman" w:cs="Times New Roman"/>
          <w:sz w:val="24"/>
          <w:szCs w:val="24"/>
        </w:rPr>
        <w:t xml:space="preserve">. </w:t>
      </w:r>
      <w:r w:rsidR="00F0471D">
        <w:rPr>
          <w:rFonts w:ascii="Times New Roman" w:hAnsi="Times New Roman" w:cs="Times New Roman"/>
          <w:sz w:val="24"/>
          <w:szCs w:val="24"/>
        </w:rPr>
        <w:t>Focus will be placed on the specifics of this quiz/poll and the inspiration behind it</w:t>
      </w:r>
      <w:r w:rsidR="004C79B3">
        <w:rPr>
          <w:rFonts w:ascii="Times New Roman" w:hAnsi="Times New Roman" w:cs="Times New Roman"/>
          <w:sz w:val="24"/>
          <w:szCs w:val="24"/>
        </w:rPr>
        <w:t>s</w:t>
      </w:r>
      <w:r w:rsidR="00F0471D">
        <w:rPr>
          <w:rFonts w:ascii="Times New Roman" w:hAnsi="Times New Roman" w:cs="Times New Roman"/>
          <w:sz w:val="24"/>
          <w:szCs w:val="24"/>
        </w:rPr>
        <w:t xml:space="preserve"> development. </w:t>
      </w:r>
    </w:p>
    <w:p w:rsidR="009D6DA7" w:rsidRDefault="000857F3" w:rsidP="007F58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“Learning is a complex process . . . it involves not only knowledge and abilities but values, attitudes, and habits of mind that affect both academic success and performance beyond the classroom” (Astin, et al, 1996). </w:t>
      </w:r>
      <w:r w:rsidR="00136E87">
        <w:rPr>
          <w:rFonts w:ascii="Times New Roman" w:hAnsi="Times New Roman" w:cs="Times New Roman"/>
          <w:sz w:val="24"/>
          <w:szCs w:val="24"/>
        </w:rPr>
        <w:t>Preparing students for “both academic success and performance beyond the classroom” (Astin, et al</w:t>
      </w:r>
      <w:r w:rsidR="005F2C79">
        <w:rPr>
          <w:rFonts w:ascii="Times New Roman" w:hAnsi="Times New Roman" w:cs="Times New Roman"/>
          <w:sz w:val="24"/>
          <w:szCs w:val="24"/>
        </w:rPr>
        <w:t>, 1996</w:t>
      </w:r>
      <w:r w:rsidR="00136E87">
        <w:rPr>
          <w:rFonts w:ascii="Times New Roman" w:hAnsi="Times New Roman" w:cs="Times New Roman"/>
          <w:sz w:val="24"/>
          <w:szCs w:val="24"/>
        </w:rPr>
        <w:t>) is the goal of the quiz/poll presented and explained. Each academic discipline and individual classroom strives to achieve its part of this overarching goal. Theref</w:t>
      </w:r>
      <w:r w:rsidR="00CC605F">
        <w:rPr>
          <w:rFonts w:ascii="Times New Roman" w:hAnsi="Times New Roman" w:cs="Times New Roman"/>
          <w:sz w:val="24"/>
          <w:szCs w:val="24"/>
        </w:rPr>
        <w:t xml:space="preserve">ore, the </w:t>
      </w:r>
      <w:r w:rsidR="00A26912">
        <w:rPr>
          <w:rFonts w:ascii="Times New Roman" w:hAnsi="Times New Roman" w:cs="Times New Roman"/>
          <w:sz w:val="24"/>
          <w:szCs w:val="24"/>
        </w:rPr>
        <w:t>suggested methodology</w:t>
      </w:r>
      <w:r w:rsidR="00136E87">
        <w:rPr>
          <w:rFonts w:ascii="Times New Roman" w:hAnsi="Times New Roman" w:cs="Times New Roman"/>
          <w:sz w:val="24"/>
          <w:szCs w:val="24"/>
        </w:rPr>
        <w:t xml:space="preserve"> should</w:t>
      </w:r>
      <w:r w:rsidR="00A26912">
        <w:rPr>
          <w:rFonts w:ascii="Times New Roman" w:hAnsi="Times New Roman" w:cs="Times New Roman"/>
          <w:sz w:val="24"/>
          <w:szCs w:val="24"/>
        </w:rPr>
        <w:t xml:space="preserve"> be adapted to</w:t>
      </w:r>
      <w:r w:rsidR="00F0471D">
        <w:rPr>
          <w:rFonts w:ascii="Times New Roman" w:hAnsi="Times New Roman" w:cs="Times New Roman"/>
          <w:sz w:val="24"/>
          <w:szCs w:val="24"/>
        </w:rPr>
        <w:t xml:space="preserve"> </w:t>
      </w:r>
      <w:r w:rsidR="00136E87">
        <w:rPr>
          <w:rFonts w:ascii="Times New Roman" w:hAnsi="Times New Roman" w:cs="Times New Roman"/>
          <w:sz w:val="24"/>
          <w:szCs w:val="24"/>
        </w:rPr>
        <w:t>e</w:t>
      </w:r>
      <w:r w:rsidR="00CC605F">
        <w:rPr>
          <w:rFonts w:ascii="Times New Roman" w:hAnsi="Times New Roman" w:cs="Times New Roman"/>
          <w:sz w:val="24"/>
          <w:szCs w:val="24"/>
        </w:rPr>
        <w:t>ach</w:t>
      </w:r>
      <w:r w:rsidR="00136E87">
        <w:rPr>
          <w:rFonts w:ascii="Times New Roman" w:hAnsi="Times New Roman" w:cs="Times New Roman"/>
          <w:sz w:val="24"/>
          <w:szCs w:val="24"/>
        </w:rPr>
        <w:t xml:space="preserve"> specific discipline by</w:t>
      </w:r>
      <w:r w:rsidR="00F0471D">
        <w:rPr>
          <w:rFonts w:ascii="Times New Roman" w:hAnsi="Times New Roman" w:cs="Times New Roman"/>
          <w:sz w:val="24"/>
          <w:szCs w:val="24"/>
        </w:rPr>
        <w:t xml:space="preserve"> a careful analys</w:t>
      </w:r>
      <w:r w:rsidR="00E5736E">
        <w:rPr>
          <w:rFonts w:ascii="Times New Roman" w:hAnsi="Times New Roman" w:cs="Times New Roman"/>
          <w:sz w:val="24"/>
          <w:szCs w:val="24"/>
        </w:rPr>
        <w:t>is of the core principles of that</w:t>
      </w:r>
      <w:r w:rsidR="00F0471D">
        <w:rPr>
          <w:rFonts w:ascii="Times New Roman" w:hAnsi="Times New Roman" w:cs="Times New Roman"/>
          <w:sz w:val="24"/>
          <w:szCs w:val="24"/>
        </w:rPr>
        <w:t xml:space="preserve"> discipline and a reflection on the obstacles that inhibit the student from full engagement in the course</w:t>
      </w:r>
      <w:r w:rsidR="00665A91">
        <w:rPr>
          <w:rFonts w:ascii="Times New Roman" w:hAnsi="Times New Roman" w:cs="Times New Roman"/>
          <w:sz w:val="24"/>
          <w:szCs w:val="24"/>
        </w:rPr>
        <w:t xml:space="preserve"> materials</w:t>
      </w:r>
      <w:r w:rsidR="00F0471D">
        <w:rPr>
          <w:rFonts w:ascii="Times New Roman" w:hAnsi="Times New Roman" w:cs="Times New Roman"/>
          <w:sz w:val="24"/>
          <w:szCs w:val="24"/>
        </w:rPr>
        <w:t>.</w:t>
      </w:r>
    </w:p>
    <w:p w:rsidR="001229EF" w:rsidRPr="00CF5D88" w:rsidRDefault="001229EF" w:rsidP="00CB4C01">
      <w:pPr>
        <w:spacing w:line="480" w:lineRule="auto"/>
        <w:jc w:val="center"/>
        <w:rPr>
          <w:rFonts w:ascii="Times New Roman" w:hAnsi="Times New Roman" w:cs="Times New Roman"/>
          <w:sz w:val="24"/>
          <w:szCs w:val="24"/>
        </w:rPr>
      </w:pPr>
      <w:r>
        <w:rPr>
          <w:rFonts w:ascii="Times New Roman" w:hAnsi="Times New Roman" w:cs="Times New Roman"/>
          <w:b/>
          <w:sz w:val="24"/>
          <w:szCs w:val="24"/>
        </w:rPr>
        <w:t>Academic Focus</w:t>
      </w:r>
    </w:p>
    <w:p w:rsidR="004C5850" w:rsidRDefault="00973016" w:rsidP="007F5876">
      <w:pPr>
        <w:spacing w:line="480" w:lineRule="auto"/>
        <w:rPr>
          <w:rFonts w:ascii="Times New Roman" w:hAnsi="Times New Roman" w:cs="Times New Roman"/>
          <w:sz w:val="24"/>
          <w:szCs w:val="24"/>
        </w:rPr>
      </w:pPr>
      <w:r>
        <w:rPr>
          <w:rFonts w:ascii="Times New Roman" w:hAnsi="Times New Roman" w:cs="Times New Roman"/>
          <w:sz w:val="24"/>
          <w:szCs w:val="24"/>
        </w:rPr>
        <w:tab/>
        <w:t>Methodologies that stimulate critical thinkin</w:t>
      </w:r>
      <w:r w:rsidR="00B15BBE">
        <w:rPr>
          <w:rFonts w:ascii="Times New Roman" w:hAnsi="Times New Roman" w:cs="Times New Roman"/>
          <w:sz w:val="24"/>
          <w:szCs w:val="24"/>
        </w:rPr>
        <w:t>g are once again being placed at</w:t>
      </w:r>
      <w:r>
        <w:rPr>
          <w:rFonts w:ascii="Times New Roman" w:hAnsi="Times New Roman" w:cs="Times New Roman"/>
          <w:sz w:val="24"/>
          <w:szCs w:val="24"/>
        </w:rPr>
        <w:t xml:space="preserve"> the f</w:t>
      </w:r>
      <w:r w:rsidR="00B15BBE">
        <w:rPr>
          <w:rFonts w:ascii="Times New Roman" w:hAnsi="Times New Roman" w:cs="Times New Roman"/>
          <w:sz w:val="24"/>
          <w:szCs w:val="24"/>
        </w:rPr>
        <w:t xml:space="preserve">orefront </w:t>
      </w:r>
      <w:r>
        <w:rPr>
          <w:rFonts w:ascii="Times New Roman" w:hAnsi="Times New Roman" w:cs="Times New Roman"/>
          <w:sz w:val="24"/>
          <w:szCs w:val="24"/>
        </w:rPr>
        <w:t xml:space="preserve">of public education in </w:t>
      </w:r>
      <w:r w:rsidR="00376586">
        <w:rPr>
          <w:rFonts w:ascii="Times New Roman" w:hAnsi="Times New Roman" w:cs="Times New Roman"/>
          <w:sz w:val="24"/>
          <w:szCs w:val="24"/>
        </w:rPr>
        <w:t>Colorado</w:t>
      </w:r>
      <w:r w:rsidR="002537D8">
        <w:rPr>
          <w:rFonts w:ascii="Times New Roman" w:hAnsi="Times New Roman" w:cs="Times New Roman"/>
          <w:sz w:val="24"/>
          <w:szCs w:val="24"/>
        </w:rPr>
        <w:t>, and other locations</w:t>
      </w:r>
      <w:r w:rsidR="00CB3955">
        <w:rPr>
          <w:rFonts w:ascii="Times New Roman" w:hAnsi="Times New Roman" w:cs="Times New Roman"/>
          <w:sz w:val="24"/>
          <w:szCs w:val="24"/>
        </w:rPr>
        <w:t xml:space="preserve"> around the country</w:t>
      </w:r>
      <w:r w:rsidR="002537D8">
        <w:rPr>
          <w:rFonts w:ascii="Times New Roman" w:hAnsi="Times New Roman" w:cs="Times New Roman"/>
          <w:sz w:val="24"/>
          <w:szCs w:val="24"/>
        </w:rPr>
        <w:t>,</w:t>
      </w:r>
      <w:r w:rsidR="00376586">
        <w:rPr>
          <w:rFonts w:ascii="Times New Roman" w:hAnsi="Times New Roman" w:cs="Times New Roman"/>
          <w:sz w:val="24"/>
          <w:szCs w:val="24"/>
        </w:rPr>
        <w:t xml:space="preserve"> with the institution of</w:t>
      </w:r>
      <w:r>
        <w:rPr>
          <w:rFonts w:ascii="Times New Roman" w:hAnsi="Times New Roman" w:cs="Times New Roman"/>
          <w:sz w:val="24"/>
          <w:szCs w:val="24"/>
        </w:rPr>
        <w:t xml:space="preserve"> new standardized tests premiering </w:t>
      </w:r>
      <w:r w:rsidR="005B5A36">
        <w:rPr>
          <w:rFonts w:ascii="Times New Roman" w:hAnsi="Times New Roman" w:cs="Times New Roman"/>
          <w:sz w:val="24"/>
          <w:szCs w:val="24"/>
        </w:rPr>
        <w:t xml:space="preserve">in the 2014-2015 academic year: </w:t>
      </w:r>
    </w:p>
    <w:p w:rsidR="004C5850" w:rsidRDefault="00973016" w:rsidP="004C5850">
      <w:pPr>
        <w:spacing w:line="480" w:lineRule="auto"/>
        <w:ind w:left="720"/>
        <w:rPr>
          <w:rFonts w:ascii="Times New Roman" w:hAnsi="Times New Roman" w:cs="Times New Roman"/>
          <w:sz w:val="24"/>
          <w:szCs w:val="24"/>
        </w:rPr>
      </w:pPr>
      <w:r>
        <w:rPr>
          <w:rFonts w:ascii="Times New Roman" w:hAnsi="Times New Roman" w:cs="Times New Roman"/>
          <w:sz w:val="24"/>
          <w:szCs w:val="24"/>
        </w:rPr>
        <w:t>It’s the end of an era for educ</w:t>
      </w:r>
      <w:r w:rsidR="004C5850">
        <w:rPr>
          <w:rFonts w:ascii="Times New Roman" w:hAnsi="Times New Roman" w:cs="Times New Roman"/>
          <w:sz w:val="24"/>
          <w:szCs w:val="24"/>
        </w:rPr>
        <w:t>ational policy in Colorado . . .</w:t>
      </w:r>
    </w:p>
    <w:p w:rsidR="004C5850" w:rsidRDefault="00973016" w:rsidP="004C5850">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lastRenderedPageBreak/>
        <w:t xml:space="preserve"> Instead of measuring rote learning, student</w:t>
      </w:r>
      <w:r w:rsidR="005B5A36">
        <w:rPr>
          <w:rFonts w:ascii="Times New Roman" w:hAnsi="Times New Roman" w:cs="Times New Roman"/>
          <w:sz w:val="24"/>
          <w:szCs w:val="24"/>
        </w:rPr>
        <w:t>s</w:t>
      </w:r>
      <w:r>
        <w:rPr>
          <w:rFonts w:ascii="Times New Roman" w:hAnsi="Times New Roman" w:cs="Times New Roman"/>
          <w:sz w:val="24"/>
          <w:szCs w:val="24"/>
        </w:rPr>
        <w:t>’ critical thinking ability will be put to th</w:t>
      </w:r>
      <w:r w:rsidR="00B3136A">
        <w:rPr>
          <w:rFonts w:ascii="Times New Roman" w:hAnsi="Times New Roman" w:cs="Times New Roman"/>
          <w:sz w:val="24"/>
          <w:szCs w:val="24"/>
        </w:rPr>
        <w:t>e test, with the thought that if</w:t>
      </w:r>
      <w:r>
        <w:rPr>
          <w:rFonts w:ascii="Times New Roman" w:hAnsi="Times New Roman" w:cs="Times New Roman"/>
          <w:sz w:val="24"/>
          <w:szCs w:val="24"/>
        </w:rPr>
        <w:t xml:space="preserve"> students grasp how to identify problems and arrive at solutions, they will be better prepar</w:t>
      </w:r>
      <w:r w:rsidR="004C5850">
        <w:rPr>
          <w:rFonts w:ascii="Times New Roman" w:hAnsi="Times New Roman" w:cs="Times New Roman"/>
          <w:sz w:val="24"/>
          <w:szCs w:val="24"/>
        </w:rPr>
        <w:t>ed for college or the workforce.</w:t>
      </w:r>
      <w:r>
        <w:rPr>
          <w:rFonts w:ascii="Times New Roman" w:hAnsi="Times New Roman" w:cs="Times New Roman"/>
          <w:sz w:val="24"/>
          <w:szCs w:val="24"/>
        </w:rPr>
        <w:t xml:space="preserve"> (</w:t>
      </w:r>
      <w:r w:rsidR="005B5A36">
        <w:rPr>
          <w:rFonts w:ascii="Times New Roman" w:hAnsi="Times New Roman" w:cs="Times New Roman"/>
          <w:sz w:val="24"/>
          <w:szCs w:val="24"/>
        </w:rPr>
        <w:t>Kelley</w:t>
      </w:r>
      <w:r w:rsidR="00313BBB">
        <w:rPr>
          <w:rFonts w:ascii="Times New Roman" w:hAnsi="Times New Roman" w:cs="Times New Roman"/>
          <w:sz w:val="24"/>
          <w:szCs w:val="24"/>
        </w:rPr>
        <w:t>, McGraw, &amp;</w:t>
      </w:r>
      <w:r>
        <w:rPr>
          <w:rFonts w:ascii="Times New Roman" w:hAnsi="Times New Roman" w:cs="Times New Roman"/>
          <w:sz w:val="24"/>
          <w:szCs w:val="24"/>
        </w:rPr>
        <w:t xml:space="preserve"> St. Louis-Sanchez, 2014, p.</w:t>
      </w:r>
      <w:r w:rsidR="00044A81">
        <w:rPr>
          <w:rFonts w:ascii="Times New Roman" w:hAnsi="Times New Roman" w:cs="Times New Roman"/>
          <w:sz w:val="24"/>
          <w:szCs w:val="24"/>
        </w:rPr>
        <w:t xml:space="preserve"> </w:t>
      </w:r>
      <w:r w:rsidR="004C5850">
        <w:rPr>
          <w:rFonts w:ascii="Times New Roman" w:hAnsi="Times New Roman" w:cs="Times New Roman"/>
          <w:sz w:val="24"/>
          <w:szCs w:val="24"/>
        </w:rPr>
        <w:t>1)</w:t>
      </w:r>
      <w:r>
        <w:rPr>
          <w:rFonts w:ascii="Times New Roman" w:hAnsi="Times New Roman" w:cs="Times New Roman"/>
          <w:sz w:val="24"/>
          <w:szCs w:val="24"/>
        </w:rPr>
        <w:t xml:space="preserve"> </w:t>
      </w:r>
    </w:p>
    <w:p w:rsidR="00E5736E" w:rsidRDefault="00BB4E21" w:rsidP="004C5850">
      <w:pPr>
        <w:spacing w:line="480" w:lineRule="auto"/>
        <w:rPr>
          <w:rFonts w:ascii="Times New Roman" w:hAnsi="Times New Roman" w:cs="Times New Roman"/>
          <w:sz w:val="24"/>
          <w:szCs w:val="24"/>
        </w:rPr>
      </w:pPr>
      <w:r>
        <w:rPr>
          <w:rFonts w:ascii="Times New Roman" w:hAnsi="Times New Roman" w:cs="Times New Roman"/>
          <w:sz w:val="24"/>
          <w:szCs w:val="24"/>
        </w:rPr>
        <w:t>I</w:t>
      </w:r>
      <w:r w:rsidR="00163DCC">
        <w:rPr>
          <w:rFonts w:ascii="Times New Roman" w:hAnsi="Times New Roman" w:cs="Times New Roman"/>
          <w:sz w:val="24"/>
          <w:szCs w:val="24"/>
        </w:rPr>
        <w:t>mplicit in the “50 CAT’s developed by Angelo and Cross</w:t>
      </w:r>
      <w:r w:rsidR="00537955">
        <w:rPr>
          <w:rFonts w:ascii="Times New Roman" w:hAnsi="Times New Roman" w:cs="Times New Roman"/>
          <w:sz w:val="24"/>
          <w:szCs w:val="24"/>
        </w:rPr>
        <w:t xml:space="preserve"> (Cunningham &amp; Moore</w:t>
      </w:r>
      <w:r w:rsidR="00D5219A">
        <w:rPr>
          <w:rFonts w:ascii="Times New Roman" w:hAnsi="Times New Roman" w:cs="Times New Roman"/>
          <w:sz w:val="24"/>
          <w:szCs w:val="24"/>
        </w:rPr>
        <w:t>)</w:t>
      </w:r>
      <w:r w:rsidR="00925145">
        <w:rPr>
          <w:rFonts w:ascii="Times New Roman" w:hAnsi="Times New Roman" w:cs="Times New Roman"/>
          <w:sz w:val="24"/>
          <w:szCs w:val="24"/>
        </w:rPr>
        <w:t>, and in Gaeddert’s reflection on Lowman’s</w:t>
      </w:r>
      <w:r>
        <w:rPr>
          <w:rFonts w:ascii="Times New Roman" w:hAnsi="Times New Roman" w:cs="Times New Roman"/>
          <w:sz w:val="24"/>
          <w:szCs w:val="24"/>
        </w:rPr>
        <w:t xml:space="preserve"> 1996</w:t>
      </w:r>
      <w:r w:rsidR="00925145">
        <w:rPr>
          <w:rFonts w:ascii="Times New Roman" w:hAnsi="Times New Roman" w:cs="Times New Roman"/>
          <w:sz w:val="24"/>
          <w:szCs w:val="24"/>
        </w:rPr>
        <w:t xml:space="preserve"> research</w:t>
      </w:r>
      <w:r w:rsidR="00163DCC">
        <w:rPr>
          <w:rFonts w:ascii="Times New Roman" w:hAnsi="Times New Roman" w:cs="Times New Roman"/>
          <w:sz w:val="24"/>
          <w:szCs w:val="24"/>
        </w:rPr>
        <w:t xml:space="preserve"> </w:t>
      </w:r>
      <w:r w:rsidR="00925145">
        <w:rPr>
          <w:rFonts w:ascii="Times New Roman" w:hAnsi="Times New Roman" w:cs="Times New Roman"/>
          <w:sz w:val="24"/>
          <w:szCs w:val="24"/>
        </w:rPr>
        <w:t xml:space="preserve">that </w:t>
      </w:r>
      <w:r w:rsidR="00163DCC">
        <w:rPr>
          <w:rFonts w:ascii="Times New Roman" w:hAnsi="Times New Roman" w:cs="Times New Roman"/>
          <w:sz w:val="24"/>
          <w:szCs w:val="24"/>
        </w:rPr>
        <w:t xml:space="preserve">“instructional practices must interact with strategic learning practices for learning to occur” </w:t>
      </w:r>
      <w:r w:rsidR="00E5736E">
        <w:rPr>
          <w:rFonts w:ascii="Times New Roman" w:hAnsi="Times New Roman" w:cs="Times New Roman"/>
          <w:sz w:val="24"/>
          <w:szCs w:val="24"/>
        </w:rPr>
        <w:t>(</w:t>
      </w:r>
      <w:r w:rsidR="00925145">
        <w:rPr>
          <w:rFonts w:ascii="Times New Roman" w:hAnsi="Times New Roman" w:cs="Times New Roman"/>
          <w:sz w:val="24"/>
          <w:szCs w:val="24"/>
        </w:rPr>
        <w:t>Gaeddert, 2003, p. 48</w:t>
      </w:r>
      <w:r w:rsidR="00E5736E">
        <w:rPr>
          <w:rFonts w:ascii="Times New Roman" w:hAnsi="Times New Roman" w:cs="Times New Roman"/>
          <w:sz w:val="24"/>
          <w:szCs w:val="24"/>
        </w:rPr>
        <w:t>)</w:t>
      </w:r>
      <w:r w:rsidR="0096020A">
        <w:rPr>
          <w:rFonts w:ascii="Times New Roman" w:hAnsi="Times New Roman" w:cs="Times New Roman"/>
          <w:sz w:val="24"/>
          <w:szCs w:val="24"/>
        </w:rPr>
        <w:t>,</w:t>
      </w:r>
      <w:r w:rsidR="00163DCC">
        <w:rPr>
          <w:rFonts w:ascii="Times New Roman" w:hAnsi="Times New Roman" w:cs="Times New Roman"/>
          <w:sz w:val="24"/>
          <w:szCs w:val="24"/>
        </w:rPr>
        <w:t xml:space="preserve"> is the centrality of critical thinking</w:t>
      </w:r>
      <w:r w:rsidR="00B3136A">
        <w:rPr>
          <w:rFonts w:ascii="Times New Roman" w:hAnsi="Times New Roman" w:cs="Times New Roman"/>
          <w:sz w:val="24"/>
          <w:szCs w:val="24"/>
        </w:rPr>
        <w:t xml:space="preserve"> to the educational process</w:t>
      </w:r>
      <w:r w:rsidR="0096020A">
        <w:rPr>
          <w:rFonts w:ascii="Times New Roman" w:hAnsi="Times New Roman" w:cs="Times New Roman"/>
          <w:sz w:val="24"/>
          <w:szCs w:val="24"/>
        </w:rPr>
        <w:t>; metacognition is in focus</w:t>
      </w:r>
      <w:r w:rsidR="00163DCC">
        <w:rPr>
          <w:rFonts w:ascii="Times New Roman" w:hAnsi="Times New Roman" w:cs="Times New Roman"/>
          <w:sz w:val="24"/>
          <w:szCs w:val="24"/>
        </w:rPr>
        <w:t xml:space="preserve">. </w:t>
      </w:r>
      <w:r w:rsidR="00E5736E">
        <w:rPr>
          <w:rFonts w:ascii="Times New Roman" w:hAnsi="Times New Roman" w:cs="Times New Roman"/>
          <w:sz w:val="24"/>
          <w:szCs w:val="24"/>
        </w:rPr>
        <w:t>Learning occurs when the student is able to</w:t>
      </w:r>
      <w:r w:rsidR="005B65AD">
        <w:rPr>
          <w:rFonts w:ascii="Times New Roman" w:hAnsi="Times New Roman" w:cs="Times New Roman"/>
          <w:sz w:val="24"/>
          <w:szCs w:val="24"/>
        </w:rPr>
        <w:t xml:space="preserve"> practically</w:t>
      </w:r>
      <w:r w:rsidR="00E5736E">
        <w:rPr>
          <w:rFonts w:ascii="Times New Roman" w:hAnsi="Times New Roman" w:cs="Times New Roman"/>
          <w:sz w:val="24"/>
          <w:szCs w:val="24"/>
        </w:rPr>
        <w:t xml:space="preserve"> apply the less</w:t>
      </w:r>
      <w:r w:rsidR="005B65AD">
        <w:rPr>
          <w:rFonts w:ascii="Times New Roman" w:hAnsi="Times New Roman" w:cs="Times New Roman"/>
          <w:sz w:val="24"/>
          <w:szCs w:val="24"/>
        </w:rPr>
        <w:t>ons of the classroom</w:t>
      </w:r>
      <w:r w:rsidR="00E5736E">
        <w:rPr>
          <w:rFonts w:ascii="Times New Roman" w:hAnsi="Times New Roman" w:cs="Times New Roman"/>
          <w:sz w:val="24"/>
          <w:szCs w:val="24"/>
        </w:rPr>
        <w:t xml:space="preserve"> in their chosen discipline. Helping students develop c</w:t>
      </w:r>
      <w:r w:rsidR="00163DCC">
        <w:rPr>
          <w:rFonts w:ascii="Times New Roman" w:hAnsi="Times New Roman" w:cs="Times New Roman"/>
          <w:sz w:val="24"/>
          <w:szCs w:val="24"/>
        </w:rPr>
        <w:t xml:space="preserve">ritical thinking </w:t>
      </w:r>
      <w:r w:rsidR="00E5736E">
        <w:rPr>
          <w:rFonts w:ascii="Times New Roman" w:hAnsi="Times New Roman" w:cs="Times New Roman"/>
          <w:sz w:val="24"/>
          <w:szCs w:val="24"/>
        </w:rPr>
        <w:t>skill</w:t>
      </w:r>
      <w:r w:rsidR="003D15B3">
        <w:rPr>
          <w:rFonts w:ascii="Times New Roman" w:hAnsi="Times New Roman" w:cs="Times New Roman"/>
          <w:sz w:val="24"/>
          <w:szCs w:val="24"/>
        </w:rPr>
        <w:t>s</w:t>
      </w:r>
      <w:r w:rsidR="00E5736E">
        <w:rPr>
          <w:rFonts w:ascii="Times New Roman" w:hAnsi="Times New Roman" w:cs="Times New Roman"/>
          <w:sz w:val="24"/>
          <w:szCs w:val="24"/>
        </w:rPr>
        <w:t xml:space="preserve"> </w:t>
      </w:r>
      <w:r w:rsidR="00163DCC">
        <w:rPr>
          <w:rFonts w:ascii="Times New Roman" w:hAnsi="Times New Roman" w:cs="Times New Roman"/>
          <w:sz w:val="24"/>
          <w:szCs w:val="24"/>
        </w:rPr>
        <w:t>is vitally important for</w:t>
      </w:r>
      <w:r w:rsidR="00B3136A">
        <w:rPr>
          <w:rFonts w:ascii="Times New Roman" w:hAnsi="Times New Roman" w:cs="Times New Roman"/>
          <w:sz w:val="24"/>
          <w:szCs w:val="24"/>
        </w:rPr>
        <w:t xml:space="preserve"> the</w:t>
      </w:r>
      <w:r w:rsidR="00EE4EA8">
        <w:rPr>
          <w:rFonts w:ascii="Times New Roman" w:hAnsi="Times New Roman" w:cs="Times New Roman"/>
          <w:sz w:val="24"/>
          <w:szCs w:val="24"/>
        </w:rPr>
        <w:t xml:space="preserve"> Christian</w:t>
      </w:r>
      <w:r w:rsidR="00D5219A">
        <w:rPr>
          <w:rFonts w:ascii="Times New Roman" w:hAnsi="Times New Roman" w:cs="Times New Roman"/>
          <w:sz w:val="24"/>
          <w:szCs w:val="24"/>
        </w:rPr>
        <w:t xml:space="preserve"> </w:t>
      </w:r>
      <w:r w:rsidR="00163DCC">
        <w:rPr>
          <w:rFonts w:ascii="Times New Roman" w:hAnsi="Times New Roman" w:cs="Times New Roman"/>
          <w:sz w:val="24"/>
          <w:szCs w:val="24"/>
        </w:rPr>
        <w:t>university as it prepares young men and women to succeed in and influence the world.</w:t>
      </w:r>
    </w:p>
    <w:p w:rsidR="003D15B3" w:rsidRPr="003D15B3" w:rsidRDefault="003D15B3" w:rsidP="007F5876">
      <w:pPr>
        <w:spacing w:line="480" w:lineRule="auto"/>
        <w:rPr>
          <w:rFonts w:ascii="Times New Roman" w:hAnsi="Times New Roman" w:cs="Times New Roman"/>
          <w:b/>
          <w:sz w:val="24"/>
          <w:szCs w:val="24"/>
        </w:rPr>
      </w:pPr>
      <w:r>
        <w:rPr>
          <w:rFonts w:ascii="Times New Roman" w:hAnsi="Times New Roman" w:cs="Times New Roman"/>
          <w:b/>
          <w:sz w:val="24"/>
          <w:szCs w:val="24"/>
        </w:rPr>
        <w:t>Core Co</w:t>
      </w:r>
      <w:r w:rsidR="00C470A7">
        <w:rPr>
          <w:rFonts w:ascii="Times New Roman" w:hAnsi="Times New Roman" w:cs="Times New Roman"/>
          <w:b/>
          <w:sz w:val="24"/>
          <w:szCs w:val="24"/>
        </w:rPr>
        <w:t>ncerns for the Christian University</w:t>
      </w:r>
    </w:p>
    <w:p w:rsidR="009D0041" w:rsidRDefault="009D0041" w:rsidP="007F5876">
      <w:pPr>
        <w:spacing w:line="480" w:lineRule="auto"/>
        <w:rPr>
          <w:rFonts w:ascii="Times New Roman" w:hAnsi="Times New Roman" w:cs="Times New Roman"/>
          <w:sz w:val="24"/>
          <w:szCs w:val="24"/>
        </w:rPr>
      </w:pPr>
      <w:r>
        <w:rPr>
          <w:rFonts w:ascii="Times New Roman" w:hAnsi="Times New Roman" w:cs="Times New Roman"/>
          <w:sz w:val="24"/>
          <w:szCs w:val="24"/>
        </w:rPr>
        <w:tab/>
        <w:t>Critical thinking aims, at its core, to help individual</w:t>
      </w:r>
      <w:r w:rsidR="00CB3955">
        <w:rPr>
          <w:rFonts w:ascii="Times New Roman" w:hAnsi="Times New Roman" w:cs="Times New Roman"/>
          <w:sz w:val="24"/>
          <w:szCs w:val="24"/>
        </w:rPr>
        <w:t>s</w:t>
      </w:r>
      <w:r>
        <w:rPr>
          <w:rFonts w:ascii="Times New Roman" w:hAnsi="Times New Roman" w:cs="Times New Roman"/>
          <w:sz w:val="24"/>
          <w:szCs w:val="24"/>
        </w:rPr>
        <w:t xml:space="preserve"> reach </w:t>
      </w:r>
      <w:r w:rsidR="00512A49">
        <w:rPr>
          <w:rFonts w:ascii="Times New Roman" w:hAnsi="Times New Roman" w:cs="Times New Roman"/>
          <w:sz w:val="24"/>
          <w:szCs w:val="24"/>
        </w:rPr>
        <w:t xml:space="preserve">informed and </w:t>
      </w:r>
      <w:r>
        <w:rPr>
          <w:rFonts w:ascii="Times New Roman" w:hAnsi="Times New Roman" w:cs="Times New Roman"/>
          <w:sz w:val="24"/>
          <w:szCs w:val="24"/>
        </w:rPr>
        <w:t>valid conclusions. If the base from which an individual draws fo</w:t>
      </w:r>
      <w:r w:rsidR="00F440A9">
        <w:rPr>
          <w:rFonts w:ascii="Times New Roman" w:hAnsi="Times New Roman" w:cs="Times New Roman"/>
          <w:sz w:val="24"/>
          <w:szCs w:val="24"/>
        </w:rPr>
        <w:t xml:space="preserve">r their analysis is faulty </w:t>
      </w:r>
      <w:r w:rsidR="00877E3D">
        <w:rPr>
          <w:rFonts w:ascii="Times New Roman" w:hAnsi="Times New Roman" w:cs="Times New Roman"/>
          <w:sz w:val="24"/>
          <w:szCs w:val="24"/>
        </w:rPr>
        <w:t xml:space="preserve">the </w:t>
      </w:r>
      <w:r w:rsidR="00F440A9">
        <w:rPr>
          <w:rFonts w:ascii="Times New Roman" w:hAnsi="Times New Roman" w:cs="Times New Roman"/>
          <w:sz w:val="24"/>
          <w:szCs w:val="24"/>
        </w:rPr>
        <w:t>conclusions drawn</w:t>
      </w:r>
      <w:r>
        <w:rPr>
          <w:rFonts w:ascii="Times New Roman" w:hAnsi="Times New Roman" w:cs="Times New Roman"/>
          <w:sz w:val="24"/>
          <w:szCs w:val="24"/>
        </w:rPr>
        <w:t xml:space="preserve"> will yield little benefit. </w:t>
      </w:r>
      <w:r w:rsidR="00C470A7">
        <w:rPr>
          <w:rFonts w:ascii="Times New Roman" w:hAnsi="Times New Roman" w:cs="Times New Roman"/>
          <w:sz w:val="24"/>
          <w:szCs w:val="24"/>
        </w:rPr>
        <w:t>The Christian u</w:t>
      </w:r>
      <w:r w:rsidR="00512CCA">
        <w:rPr>
          <w:rFonts w:ascii="Times New Roman" w:hAnsi="Times New Roman" w:cs="Times New Roman"/>
          <w:sz w:val="24"/>
          <w:szCs w:val="24"/>
        </w:rPr>
        <w:t>niversity is charged with teaching accurate academic information in an atmosphere that challenges the students to look</w:t>
      </w:r>
      <w:r w:rsidR="00935E75">
        <w:rPr>
          <w:rFonts w:ascii="Times New Roman" w:hAnsi="Times New Roman" w:cs="Times New Roman"/>
          <w:sz w:val="24"/>
          <w:szCs w:val="24"/>
        </w:rPr>
        <w:t xml:space="preserve"> to universal t</w:t>
      </w:r>
      <w:r w:rsidR="003E76CB">
        <w:rPr>
          <w:rFonts w:ascii="Times New Roman" w:hAnsi="Times New Roman" w:cs="Times New Roman"/>
          <w:sz w:val="24"/>
          <w:szCs w:val="24"/>
        </w:rPr>
        <w:t>ruth for</w:t>
      </w:r>
      <w:r w:rsidR="00935E75">
        <w:rPr>
          <w:rFonts w:ascii="Times New Roman" w:hAnsi="Times New Roman" w:cs="Times New Roman"/>
          <w:sz w:val="24"/>
          <w:szCs w:val="24"/>
        </w:rPr>
        <w:t xml:space="preserve"> analysis</w:t>
      </w:r>
      <w:r w:rsidR="00603734">
        <w:rPr>
          <w:rFonts w:ascii="Times New Roman" w:hAnsi="Times New Roman" w:cs="Times New Roman"/>
          <w:sz w:val="24"/>
          <w:szCs w:val="24"/>
        </w:rPr>
        <w:t xml:space="preserve"> and application</w:t>
      </w:r>
      <w:r w:rsidR="00586B72">
        <w:rPr>
          <w:rFonts w:ascii="Times New Roman" w:hAnsi="Times New Roman" w:cs="Times New Roman"/>
          <w:sz w:val="24"/>
          <w:szCs w:val="24"/>
        </w:rPr>
        <w:t>.</w:t>
      </w:r>
      <w:r w:rsidR="00877E3D">
        <w:rPr>
          <w:rFonts w:ascii="Times New Roman" w:hAnsi="Times New Roman" w:cs="Times New Roman"/>
          <w:sz w:val="24"/>
          <w:szCs w:val="24"/>
        </w:rPr>
        <w:t xml:space="preserve"> Ravi Zacharias succinctly phrases this idea</w:t>
      </w:r>
      <w:r w:rsidR="00221DBA">
        <w:rPr>
          <w:rFonts w:ascii="Times New Roman" w:hAnsi="Times New Roman" w:cs="Times New Roman"/>
          <w:sz w:val="24"/>
          <w:szCs w:val="24"/>
        </w:rPr>
        <w:t xml:space="preserve"> with</w:t>
      </w:r>
      <w:r w:rsidR="00877E3D">
        <w:rPr>
          <w:rFonts w:ascii="Times New Roman" w:hAnsi="Times New Roman" w:cs="Times New Roman"/>
          <w:sz w:val="24"/>
          <w:szCs w:val="24"/>
        </w:rPr>
        <w:t xml:space="preserve">, “Truth demands investigation and commitment. Our conclusions must be in keeping with Truth that can be tested. To be handcuffed by a lie is the worst of all imprisonments” (Zacharias, 2001, p. 8). </w:t>
      </w:r>
      <w:r w:rsidR="00586B7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0B66" w:rsidRDefault="00A6091E" w:rsidP="007F58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470A7">
        <w:rPr>
          <w:rFonts w:ascii="Times New Roman" w:hAnsi="Times New Roman" w:cs="Times New Roman"/>
          <w:sz w:val="24"/>
          <w:szCs w:val="24"/>
        </w:rPr>
        <w:t>Christian u</w:t>
      </w:r>
      <w:r>
        <w:rPr>
          <w:rFonts w:ascii="Times New Roman" w:hAnsi="Times New Roman" w:cs="Times New Roman"/>
          <w:sz w:val="24"/>
          <w:szCs w:val="24"/>
        </w:rPr>
        <w:t xml:space="preserve">niversity and the individual Christian </w:t>
      </w:r>
      <w:r w:rsidR="00044A81">
        <w:rPr>
          <w:rFonts w:ascii="Times New Roman" w:hAnsi="Times New Roman" w:cs="Times New Roman"/>
          <w:sz w:val="24"/>
          <w:szCs w:val="24"/>
        </w:rPr>
        <w:t>look</w:t>
      </w:r>
      <w:r>
        <w:rPr>
          <w:rFonts w:ascii="Times New Roman" w:hAnsi="Times New Roman" w:cs="Times New Roman"/>
          <w:sz w:val="24"/>
          <w:szCs w:val="24"/>
        </w:rPr>
        <w:t xml:space="preserve"> to Jesus as the ultimate standard</w:t>
      </w:r>
      <w:r w:rsidR="00841786">
        <w:rPr>
          <w:rFonts w:ascii="Times New Roman" w:hAnsi="Times New Roman" w:cs="Times New Roman"/>
          <w:sz w:val="24"/>
          <w:szCs w:val="24"/>
        </w:rPr>
        <w:t xml:space="preserve"> and source</w:t>
      </w:r>
      <w:r>
        <w:rPr>
          <w:rFonts w:ascii="Times New Roman" w:hAnsi="Times New Roman" w:cs="Times New Roman"/>
          <w:sz w:val="24"/>
          <w:szCs w:val="24"/>
        </w:rPr>
        <w:t xml:space="preserve"> </w:t>
      </w:r>
      <w:r w:rsidR="00044A81">
        <w:rPr>
          <w:rFonts w:ascii="Times New Roman" w:hAnsi="Times New Roman" w:cs="Times New Roman"/>
          <w:sz w:val="24"/>
          <w:szCs w:val="24"/>
        </w:rPr>
        <w:t xml:space="preserve">of truth. </w:t>
      </w:r>
      <w:r w:rsidR="00877E3D">
        <w:rPr>
          <w:rFonts w:ascii="Times New Roman" w:hAnsi="Times New Roman" w:cs="Times New Roman"/>
          <w:sz w:val="24"/>
          <w:szCs w:val="24"/>
        </w:rPr>
        <w:t xml:space="preserve">“One cannot find final refuge both in the Buddha and in the Christ. They are contradictory, antithetical. Such is the nature of truth claims, in religion and elsewhere. </w:t>
      </w:r>
      <w:r w:rsidR="00877E3D">
        <w:rPr>
          <w:rFonts w:ascii="Times New Roman" w:hAnsi="Times New Roman" w:cs="Times New Roman"/>
          <w:sz w:val="24"/>
          <w:szCs w:val="24"/>
        </w:rPr>
        <w:lastRenderedPageBreak/>
        <w:t xml:space="preserve">Truth claims exclude whatever contradicts them” (Groothuis, 2000, p. 273). </w:t>
      </w:r>
      <w:r w:rsidR="00251CC8">
        <w:rPr>
          <w:rFonts w:ascii="Times New Roman" w:hAnsi="Times New Roman" w:cs="Times New Roman"/>
          <w:sz w:val="24"/>
          <w:szCs w:val="24"/>
        </w:rPr>
        <w:t>Academic</w:t>
      </w:r>
      <w:r w:rsidR="004B006C">
        <w:rPr>
          <w:rFonts w:ascii="Times New Roman" w:hAnsi="Times New Roman" w:cs="Times New Roman"/>
          <w:sz w:val="24"/>
          <w:szCs w:val="24"/>
        </w:rPr>
        <w:t xml:space="preserve"> excellence join</w:t>
      </w:r>
      <w:r w:rsidR="00251CC8">
        <w:rPr>
          <w:rFonts w:ascii="Times New Roman" w:hAnsi="Times New Roman" w:cs="Times New Roman"/>
          <w:sz w:val="24"/>
          <w:szCs w:val="24"/>
        </w:rPr>
        <w:t xml:space="preserve">ed with ultimate truth is </w:t>
      </w:r>
      <w:r w:rsidR="002A67A2">
        <w:rPr>
          <w:rFonts w:ascii="Times New Roman" w:hAnsi="Times New Roman" w:cs="Times New Roman"/>
          <w:sz w:val="24"/>
          <w:szCs w:val="24"/>
        </w:rPr>
        <w:t>the</w:t>
      </w:r>
      <w:r w:rsidR="00251CC8">
        <w:rPr>
          <w:rFonts w:ascii="Times New Roman" w:hAnsi="Times New Roman" w:cs="Times New Roman"/>
          <w:sz w:val="24"/>
          <w:szCs w:val="24"/>
        </w:rPr>
        <w:t xml:space="preserve"> goal of the Christian university.</w:t>
      </w:r>
    </w:p>
    <w:p w:rsidR="003412CC" w:rsidRDefault="00820B66" w:rsidP="00820B66">
      <w:pPr>
        <w:spacing w:line="480" w:lineRule="auto"/>
        <w:ind w:firstLine="720"/>
        <w:rPr>
          <w:rFonts w:ascii="Times New Roman" w:hAnsi="Times New Roman" w:cs="Times New Roman"/>
          <w:sz w:val="24"/>
          <w:szCs w:val="24"/>
        </w:rPr>
      </w:pPr>
      <w:r>
        <w:rPr>
          <w:rFonts w:ascii="Times New Roman" w:hAnsi="Times New Roman" w:cs="Times New Roman"/>
          <w:sz w:val="24"/>
          <w:szCs w:val="24"/>
        </w:rPr>
        <w:t>Jesus</w:t>
      </w:r>
      <w:r w:rsidR="00877E3D">
        <w:rPr>
          <w:rFonts w:ascii="Times New Roman" w:hAnsi="Times New Roman" w:cs="Times New Roman"/>
          <w:sz w:val="24"/>
          <w:szCs w:val="24"/>
        </w:rPr>
        <w:t xml:space="preserve"> had no problem attracting</w:t>
      </w:r>
      <w:r w:rsidR="00184212">
        <w:rPr>
          <w:rFonts w:ascii="Times New Roman" w:hAnsi="Times New Roman" w:cs="Times New Roman"/>
          <w:sz w:val="24"/>
          <w:szCs w:val="24"/>
        </w:rPr>
        <w:t xml:space="preserve"> the undivided attention of</w:t>
      </w:r>
      <w:r w:rsidR="00877E3D">
        <w:rPr>
          <w:rFonts w:ascii="Times New Roman" w:hAnsi="Times New Roman" w:cs="Times New Roman"/>
          <w:sz w:val="24"/>
          <w:szCs w:val="24"/>
        </w:rPr>
        <w:t xml:space="preserve"> His disciples</w:t>
      </w:r>
      <w:r w:rsidR="00E37F41">
        <w:rPr>
          <w:rFonts w:ascii="Times New Roman" w:hAnsi="Times New Roman" w:cs="Times New Roman"/>
          <w:sz w:val="24"/>
          <w:szCs w:val="24"/>
        </w:rPr>
        <w:t xml:space="preserve"> (Matt. 5:1; John 1:44-49)</w:t>
      </w:r>
      <w:r w:rsidR="00184212">
        <w:rPr>
          <w:rFonts w:ascii="Times New Roman" w:hAnsi="Times New Roman" w:cs="Times New Roman"/>
          <w:sz w:val="24"/>
          <w:szCs w:val="24"/>
        </w:rPr>
        <w:t xml:space="preserve">, </w:t>
      </w:r>
      <w:r w:rsidR="00CF450B">
        <w:rPr>
          <w:rFonts w:ascii="Times New Roman" w:hAnsi="Times New Roman" w:cs="Times New Roman"/>
          <w:sz w:val="24"/>
          <w:szCs w:val="24"/>
        </w:rPr>
        <w:t xml:space="preserve">of </w:t>
      </w:r>
      <w:r w:rsidR="00184212">
        <w:rPr>
          <w:rFonts w:ascii="Times New Roman" w:hAnsi="Times New Roman" w:cs="Times New Roman"/>
          <w:sz w:val="24"/>
          <w:szCs w:val="24"/>
        </w:rPr>
        <w:t>the masses</w:t>
      </w:r>
      <w:r w:rsidR="00E37F41">
        <w:rPr>
          <w:rFonts w:ascii="Times New Roman" w:hAnsi="Times New Roman" w:cs="Times New Roman"/>
          <w:sz w:val="24"/>
          <w:szCs w:val="24"/>
        </w:rPr>
        <w:t xml:space="preserve"> (Matt. 5:1; 8:18</w:t>
      </w:r>
      <w:r w:rsidR="0084054C">
        <w:rPr>
          <w:rFonts w:ascii="Times New Roman" w:hAnsi="Times New Roman" w:cs="Times New Roman"/>
          <w:sz w:val="24"/>
          <w:szCs w:val="24"/>
        </w:rPr>
        <w:t>; M</w:t>
      </w:r>
      <w:r w:rsidR="00E37F41">
        <w:rPr>
          <w:rFonts w:ascii="Times New Roman" w:hAnsi="Times New Roman" w:cs="Times New Roman"/>
          <w:sz w:val="24"/>
          <w:szCs w:val="24"/>
        </w:rPr>
        <w:t>k</w:t>
      </w:r>
      <w:r w:rsidR="0084054C">
        <w:rPr>
          <w:rFonts w:ascii="Times New Roman" w:hAnsi="Times New Roman" w:cs="Times New Roman"/>
          <w:sz w:val="24"/>
          <w:szCs w:val="24"/>
        </w:rPr>
        <w:t>.</w:t>
      </w:r>
      <w:r w:rsidR="00E37F41">
        <w:rPr>
          <w:rFonts w:ascii="Times New Roman" w:hAnsi="Times New Roman" w:cs="Times New Roman"/>
          <w:sz w:val="24"/>
          <w:szCs w:val="24"/>
        </w:rPr>
        <w:t xml:space="preserve"> 1:45</w:t>
      </w:r>
      <w:r w:rsidR="0084054C">
        <w:rPr>
          <w:rFonts w:ascii="Times New Roman" w:hAnsi="Times New Roman" w:cs="Times New Roman"/>
          <w:sz w:val="24"/>
          <w:szCs w:val="24"/>
        </w:rPr>
        <w:t>; Lk. 6:17</w:t>
      </w:r>
      <w:r w:rsidR="00E37F41">
        <w:rPr>
          <w:rFonts w:ascii="Times New Roman" w:hAnsi="Times New Roman" w:cs="Times New Roman"/>
          <w:sz w:val="24"/>
          <w:szCs w:val="24"/>
        </w:rPr>
        <w:t>),</w:t>
      </w:r>
      <w:r w:rsidR="00CF450B">
        <w:rPr>
          <w:rFonts w:ascii="Times New Roman" w:hAnsi="Times New Roman" w:cs="Times New Roman"/>
          <w:sz w:val="24"/>
          <w:szCs w:val="24"/>
        </w:rPr>
        <w:t xml:space="preserve"> or of</w:t>
      </w:r>
      <w:r w:rsidR="00184212">
        <w:rPr>
          <w:rFonts w:ascii="Times New Roman" w:hAnsi="Times New Roman" w:cs="Times New Roman"/>
          <w:sz w:val="24"/>
          <w:szCs w:val="24"/>
        </w:rPr>
        <w:t xml:space="preserve"> </w:t>
      </w:r>
      <w:r w:rsidR="00877E3D">
        <w:rPr>
          <w:rFonts w:ascii="Times New Roman" w:hAnsi="Times New Roman" w:cs="Times New Roman"/>
          <w:sz w:val="24"/>
          <w:szCs w:val="24"/>
        </w:rPr>
        <w:t>those who opposed His teaching</w:t>
      </w:r>
      <w:r w:rsidR="00E37F41">
        <w:rPr>
          <w:rFonts w:ascii="Times New Roman" w:hAnsi="Times New Roman" w:cs="Times New Roman"/>
          <w:sz w:val="24"/>
          <w:szCs w:val="24"/>
        </w:rPr>
        <w:t xml:space="preserve"> (Matt. 4:3; 8:34; </w:t>
      </w:r>
      <w:r w:rsidR="0084054C">
        <w:rPr>
          <w:rFonts w:ascii="Times New Roman" w:hAnsi="Times New Roman" w:cs="Times New Roman"/>
          <w:sz w:val="24"/>
          <w:szCs w:val="24"/>
        </w:rPr>
        <w:t>22:15-18)</w:t>
      </w:r>
      <w:r>
        <w:rPr>
          <w:rFonts w:ascii="Times New Roman" w:hAnsi="Times New Roman" w:cs="Times New Roman"/>
          <w:sz w:val="24"/>
          <w:szCs w:val="24"/>
        </w:rPr>
        <w:t>. Therefore, the methodology he employed should be considered and analyzed by instructors in designing lessons for the contemporary classroom.</w:t>
      </w:r>
      <w:r w:rsidR="00043A81">
        <w:rPr>
          <w:rFonts w:ascii="Times New Roman" w:hAnsi="Times New Roman" w:cs="Times New Roman"/>
          <w:sz w:val="24"/>
          <w:szCs w:val="24"/>
        </w:rPr>
        <w:t xml:space="preserve"> Modern technologies and instructional methodologies have yielded, and will continue to yield, </w:t>
      </w:r>
      <w:r w:rsidR="00622FDD">
        <w:rPr>
          <w:rFonts w:ascii="Times New Roman" w:hAnsi="Times New Roman" w:cs="Times New Roman"/>
          <w:sz w:val="24"/>
          <w:szCs w:val="24"/>
        </w:rPr>
        <w:t xml:space="preserve">new </w:t>
      </w:r>
      <w:r w:rsidR="00043A81">
        <w:rPr>
          <w:rFonts w:ascii="Times New Roman" w:hAnsi="Times New Roman" w:cs="Times New Roman"/>
          <w:sz w:val="24"/>
          <w:szCs w:val="24"/>
        </w:rPr>
        <w:t>avenue</w:t>
      </w:r>
      <w:r w:rsidR="00507EF9">
        <w:rPr>
          <w:rFonts w:ascii="Times New Roman" w:hAnsi="Times New Roman" w:cs="Times New Roman"/>
          <w:sz w:val="24"/>
          <w:szCs w:val="24"/>
        </w:rPr>
        <w:t>s through which the</w:t>
      </w:r>
      <w:r w:rsidR="00043A81">
        <w:rPr>
          <w:rFonts w:ascii="Times New Roman" w:hAnsi="Times New Roman" w:cs="Times New Roman"/>
          <w:sz w:val="24"/>
          <w:szCs w:val="24"/>
        </w:rPr>
        <w:t xml:space="preserve"> educator can interact with the</w:t>
      </w:r>
      <w:r w:rsidR="00727022">
        <w:rPr>
          <w:rFonts w:ascii="Times New Roman" w:hAnsi="Times New Roman" w:cs="Times New Roman"/>
          <w:sz w:val="24"/>
          <w:szCs w:val="24"/>
        </w:rPr>
        <w:t xml:space="preserve"> interest of students</w:t>
      </w:r>
      <w:r w:rsidR="00043A81">
        <w:rPr>
          <w:rFonts w:ascii="Times New Roman" w:hAnsi="Times New Roman" w:cs="Times New Roman"/>
          <w:sz w:val="24"/>
          <w:szCs w:val="24"/>
        </w:rPr>
        <w:t>. With a goal of attracting the undivided attention of student’s to stimulate their thought process</w:t>
      </w:r>
      <w:r w:rsidR="00946518">
        <w:rPr>
          <w:rFonts w:ascii="Times New Roman" w:hAnsi="Times New Roman" w:cs="Times New Roman"/>
          <w:sz w:val="24"/>
          <w:szCs w:val="24"/>
        </w:rPr>
        <w:t>,</w:t>
      </w:r>
      <w:r w:rsidR="00043A81">
        <w:rPr>
          <w:rFonts w:ascii="Times New Roman" w:hAnsi="Times New Roman" w:cs="Times New Roman"/>
          <w:sz w:val="24"/>
          <w:szCs w:val="24"/>
        </w:rPr>
        <w:t xml:space="preserve"> and </w:t>
      </w:r>
      <w:r w:rsidR="00727022">
        <w:rPr>
          <w:rFonts w:ascii="Times New Roman" w:hAnsi="Times New Roman" w:cs="Times New Roman"/>
          <w:sz w:val="24"/>
          <w:szCs w:val="24"/>
        </w:rPr>
        <w:t xml:space="preserve">the </w:t>
      </w:r>
      <w:r w:rsidR="00043A81">
        <w:rPr>
          <w:rFonts w:ascii="Times New Roman" w:hAnsi="Times New Roman" w:cs="Times New Roman"/>
          <w:sz w:val="24"/>
          <w:szCs w:val="24"/>
        </w:rPr>
        <w:t xml:space="preserve">commitment to integrating the lessons of the classroom </w:t>
      </w:r>
      <w:r w:rsidR="00622FDD">
        <w:rPr>
          <w:rFonts w:ascii="Times New Roman" w:hAnsi="Times New Roman" w:cs="Times New Roman"/>
          <w:sz w:val="24"/>
          <w:szCs w:val="24"/>
        </w:rPr>
        <w:t>to life situations</w:t>
      </w:r>
      <w:r w:rsidR="00946518">
        <w:rPr>
          <w:rFonts w:ascii="Times New Roman" w:hAnsi="Times New Roman" w:cs="Times New Roman"/>
          <w:sz w:val="24"/>
          <w:szCs w:val="24"/>
        </w:rPr>
        <w:t>,</w:t>
      </w:r>
      <w:r w:rsidR="00043A81">
        <w:rPr>
          <w:rFonts w:ascii="Times New Roman" w:hAnsi="Times New Roman" w:cs="Times New Roman"/>
          <w:sz w:val="24"/>
          <w:szCs w:val="24"/>
        </w:rPr>
        <w:t xml:space="preserve"> much can be learned from Jesus – </w:t>
      </w:r>
      <w:r w:rsidR="00CE0D78">
        <w:rPr>
          <w:rFonts w:ascii="Times New Roman" w:hAnsi="Times New Roman" w:cs="Times New Roman"/>
          <w:sz w:val="24"/>
          <w:szCs w:val="24"/>
        </w:rPr>
        <w:t>the great</w:t>
      </w:r>
      <w:r w:rsidR="003D22DF">
        <w:rPr>
          <w:rFonts w:ascii="Times New Roman" w:hAnsi="Times New Roman" w:cs="Times New Roman"/>
          <w:sz w:val="24"/>
          <w:szCs w:val="24"/>
        </w:rPr>
        <w:t xml:space="preserve"> teacher</w:t>
      </w:r>
      <w:r w:rsidR="00043A81">
        <w:rPr>
          <w:rFonts w:ascii="Times New Roman" w:hAnsi="Times New Roman" w:cs="Times New Roman"/>
          <w:sz w:val="24"/>
          <w:szCs w:val="24"/>
        </w:rPr>
        <w:t>.</w:t>
      </w:r>
      <w:r w:rsidR="004B4B05">
        <w:rPr>
          <w:rFonts w:ascii="Times New Roman" w:hAnsi="Times New Roman" w:cs="Times New Roman"/>
          <w:sz w:val="24"/>
          <w:szCs w:val="24"/>
        </w:rPr>
        <w:t xml:space="preserve"> Integrating</w:t>
      </w:r>
      <w:r w:rsidR="0004282E">
        <w:rPr>
          <w:rFonts w:ascii="Times New Roman" w:hAnsi="Times New Roman" w:cs="Times New Roman"/>
          <w:sz w:val="24"/>
          <w:szCs w:val="24"/>
        </w:rPr>
        <w:t xml:space="preserve"> the wisdom of teaching ex</w:t>
      </w:r>
      <w:r w:rsidR="004B4B05">
        <w:rPr>
          <w:rFonts w:ascii="Times New Roman" w:hAnsi="Times New Roman" w:cs="Times New Roman"/>
          <w:sz w:val="24"/>
          <w:szCs w:val="24"/>
        </w:rPr>
        <w:t>hibited by Jesus with modern technologies and methodologies</w:t>
      </w:r>
      <w:r w:rsidR="0004282E">
        <w:rPr>
          <w:rFonts w:ascii="Times New Roman" w:hAnsi="Times New Roman" w:cs="Times New Roman"/>
          <w:sz w:val="24"/>
          <w:szCs w:val="24"/>
        </w:rPr>
        <w:t xml:space="preserve"> in</w:t>
      </w:r>
      <w:r w:rsidR="004B4B05">
        <w:rPr>
          <w:rFonts w:ascii="Times New Roman" w:hAnsi="Times New Roman" w:cs="Times New Roman"/>
          <w:sz w:val="24"/>
          <w:szCs w:val="24"/>
        </w:rPr>
        <w:t xml:space="preserve"> the</w:t>
      </w:r>
      <w:r w:rsidR="0004282E">
        <w:rPr>
          <w:rFonts w:ascii="Times New Roman" w:hAnsi="Times New Roman" w:cs="Times New Roman"/>
          <w:sz w:val="24"/>
          <w:szCs w:val="24"/>
        </w:rPr>
        <w:t xml:space="preserve"> onli</w:t>
      </w:r>
      <w:r w:rsidR="00622FDD">
        <w:rPr>
          <w:rFonts w:ascii="Times New Roman" w:hAnsi="Times New Roman" w:cs="Times New Roman"/>
          <w:sz w:val="24"/>
          <w:szCs w:val="24"/>
        </w:rPr>
        <w:t>ne classroom c</w:t>
      </w:r>
      <w:r w:rsidR="00171C74">
        <w:rPr>
          <w:rFonts w:ascii="Times New Roman" w:hAnsi="Times New Roman" w:cs="Times New Roman"/>
          <w:sz w:val="24"/>
          <w:szCs w:val="24"/>
        </w:rPr>
        <w:t>an yield the best of both</w:t>
      </w:r>
      <w:r w:rsidR="0004282E">
        <w:rPr>
          <w:rFonts w:ascii="Times New Roman" w:hAnsi="Times New Roman" w:cs="Times New Roman"/>
          <w:sz w:val="24"/>
          <w:szCs w:val="24"/>
        </w:rPr>
        <w:t xml:space="preserve">. </w:t>
      </w:r>
    </w:p>
    <w:p w:rsidR="00BE376E" w:rsidRPr="00BE376E" w:rsidRDefault="00BE376E" w:rsidP="007F587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Premise for the Methodology </w:t>
      </w:r>
    </w:p>
    <w:p w:rsidR="00175CCC" w:rsidRDefault="00175CCC" w:rsidP="007F5876">
      <w:pPr>
        <w:spacing w:line="480" w:lineRule="auto"/>
        <w:rPr>
          <w:rFonts w:ascii="Times New Roman" w:hAnsi="Times New Roman" w:cs="Times New Roman"/>
          <w:sz w:val="24"/>
          <w:szCs w:val="24"/>
        </w:rPr>
      </w:pPr>
      <w:r>
        <w:rPr>
          <w:rFonts w:ascii="Times New Roman" w:hAnsi="Times New Roman" w:cs="Times New Roman"/>
          <w:sz w:val="24"/>
          <w:szCs w:val="24"/>
        </w:rPr>
        <w:tab/>
      </w:r>
      <w:r w:rsidR="00B5289E">
        <w:rPr>
          <w:rFonts w:ascii="Times New Roman" w:hAnsi="Times New Roman" w:cs="Times New Roman"/>
          <w:sz w:val="24"/>
          <w:szCs w:val="24"/>
        </w:rPr>
        <w:t xml:space="preserve">Jesus </w:t>
      </w:r>
      <w:r w:rsidR="006F0DB2">
        <w:rPr>
          <w:rFonts w:ascii="Times New Roman" w:hAnsi="Times New Roman" w:cs="Times New Roman"/>
          <w:sz w:val="24"/>
          <w:szCs w:val="24"/>
        </w:rPr>
        <w:t xml:space="preserve">often </w:t>
      </w:r>
      <w:r w:rsidR="00B5289E">
        <w:rPr>
          <w:rFonts w:ascii="Times New Roman" w:hAnsi="Times New Roman" w:cs="Times New Roman"/>
          <w:sz w:val="24"/>
          <w:szCs w:val="24"/>
        </w:rPr>
        <w:t>taught using parables, “primarily designed to instruct” (Pentecost, 1982, p. 9).</w:t>
      </w:r>
      <w:r w:rsidR="006F0DB2">
        <w:rPr>
          <w:rFonts w:ascii="Times New Roman" w:hAnsi="Times New Roman" w:cs="Times New Roman"/>
          <w:sz w:val="24"/>
          <w:szCs w:val="24"/>
        </w:rPr>
        <w:t xml:space="preserve"> As Fee and Stuart point out, “Luke specifically says that Jesus told parables </w:t>
      </w:r>
      <w:r w:rsidR="006F0DB2">
        <w:rPr>
          <w:rFonts w:ascii="Times New Roman" w:hAnsi="Times New Roman" w:cs="Times New Roman"/>
          <w:i/>
          <w:sz w:val="24"/>
          <w:szCs w:val="24"/>
        </w:rPr>
        <w:t>to</w:t>
      </w:r>
      <w:r w:rsidR="006F0DB2">
        <w:rPr>
          <w:rFonts w:ascii="Times New Roman" w:hAnsi="Times New Roman" w:cs="Times New Roman"/>
          <w:sz w:val="24"/>
          <w:szCs w:val="24"/>
        </w:rPr>
        <w:t xml:space="preserve"> people (15:3; 18:9; 19:11) with the clear implication that the parables</w:t>
      </w:r>
      <w:r w:rsidR="00313BBB">
        <w:rPr>
          <w:rFonts w:ascii="Times New Roman" w:hAnsi="Times New Roman" w:cs="Times New Roman"/>
          <w:sz w:val="24"/>
          <w:szCs w:val="24"/>
        </w:rPr>
        <w:t xml:space="preserve"> were to be understood” (Fee &amp;</w:t>
      </w:r>
      <w:r w:rsidR="006F0DB2">
        <w:rPr>
          <w:rFonts w:ascii="Times New Roman" w:hAnsi="Times New Roman" w:cs="Times New Roman"/>
          <w:sz w:val="24"/>
          <w:szCs w:val="24"/>
        </w:rPr>
        <w:t xml:space="preserve"> Stuart, 2003, p. 150).</w:t>
      </w:r>
      <w:r w:rsidR="00B5289E">
        <w:rPr>
          <w:rFonts w:ascii="Times New Roman" w:hAnsi="Times New Roman" w:cs="Times New Roman"/>
          <w:sz w:val="24"/>
          <w:szCs w:val="24"/>
        </w:rPr>
        <w:t xml:space="preserve"> It is </w:t>
      </w:r>
      <w:r w:rsidR="00603734">
        <w:rPr>
          <w:rFonts w:ascii="Times New Roman" w:hAnsi="Times New Roman" w:cs="Times New Roman"/>
          <w:sz w:val="24"/>
          <w:szCs w:val="24"/>
        </w:rPr>
        <w:t>this understanding that led to the d</w:t>
      </w:r>
      <w:r w:rsidR="002537D8">
        <w:rPr>
          <w:rFonts w:ascii="Times New Roman" w:hAnsi="Times New Roman" w:cs="Times New Roman"/>
          <w:sz w:val="24"/>
          <w:szCs w:val="24"/>
        </w:rPr>
        <w:t>evelopment of the quiz/poll</w:t>
      </w:r>
      <w:r w:rsidR="00B5289E">
        <w:rPr>
          <w:rFonts w:ascii="Times New Roman" w:hAnsi="Times New Roman" w:cs="Times New Roman"/>
          <w:sz w:val="24"/>
          <w:szCs w:val="24"/>
        </w:rPr>
        <w:t xml:space="preserve"> that is the subject of this writing. </w:t>
      </w:r>
    </w:p>
    <w:p w:rsidR="00136C2E" w:rsidRDefault="00136C2E" w:rsidP="007F5876">
      <w:pPr>
        <w:spacing w:line="480" w:lineRule="auto"/>
        <w:rPr>
          <w:rFonts w:ascii="Times New Roman" w:hAnsi="Times New Roman" w:cs="Times New Roman"/>
          <w:sz w:val="24"/>
          <w:szCs w:val="24"/>
        </w:rPr>
      </w:pPr>
      <w:r>
        <w:rPr>
          <w:rFonts w:ascii="Times New Roman" w:hAnsi="Times New Roman" w:cs="Times New Roman"/>
          <w:sz w:val="24"/>
          <w:szCs w:val="24"/>
        </w:rPr>
        <w:tab/>
        <w:t>The parables are often thought of as simple stories that relate spiritual</w:t>
      </w:r>
      <w:r w:rsidR="00CE5B74">
        <w:rPr>
          <w:rFonts w:ascii="Times New Roman" w:hAnsi="Times New Roman" w:cs="Times New Roman"/>
          <w:sz w:val="24"/>
          <w:szCs w:val="24"/>
        </w:rPr>
        <w:t xml:space="preserve"> truth</w:t>
      </w:r>
      <w:r w:rsidR="00313BBB">
        <w:rPr>
          <w:rFonts w:ascii="Times New Roman" w:hAnsi="Times New Roman" w:cs="Times New Roman"/>
          <w:sz w:val="24"/>
          <w:szCs w:val="24"/>
        </w:rPr>
        <w:t xml:space="preserve"> (Fee &amp;</w:t>
      </w:r>
      <w:r w:rsidR="00005BA3">
        <w:rPr>
          <w:rFonts w:ascii="Times New Roman" w:hAnsi="Times New Roman" w:cs="Times New Roman"/>
          <w:sz w:val="24"/>
          <w:szCs w:val="24"/>
        </w:rPr>
        <w:t xml:space="preserve"> Stuart</w:t>
      </w:r>
      <w:r w:rsidR="002F2239">
        <w:rPr>
          <w:rFonts w:ascii="Times New Roman" w:hAnsi="Times New Roman" w:cs="Times New Roman"/>
          <w:sz w:val="24"/>
          <w:szCs w:val="24"/>
        </w:rPr>
        <w:t>, 2003</w:t>
      </w:r>
      <w:r w:rsidR="00005BA3">
        <w:rPr>
          <w:rFonts w:ascii="Times New Roman" w:hAnsi="Times New Roman" w:cs="Times New Roman"/>
          <w:sz w:val="24"/>
          <w:szCs w:val="24"/>
        </w:rPr>
        <w:t>;</w:t>
      </w:r>
      <w:r w:rsidR="00313BBB">
        <w:rPr>
          <w:rFonts w:ascii="Times New Roman" w:hAnsi="Times New Roman" w:cs="Times New Roman"/>
          <w:sz w:val="24"/>
          <w:szCs w:val="24"/>
        </w:rPr>
        <w:t xml:space="preserve"> Klein, Blomberg, &amp;</w:t>
      </w:r>
      <w:r w:rsidR="00005BA3">
        <w:rPr>
          <w:rFonts w:ascii="Times New Roman" w:hAnsi="Times New Roman" w:cs="Times New Roman"/>
          <w:sz w:val="24"/>
          <w:szCs w:val="24"/>
        </w:rPr>
        <w:t xml:space="preserve"> Hubbard</w:t>
      </w:r>
      <w:r w:rsidR="002F2239">
        <w:rPr>
          <w:rFonts w:ascii="Times New Roman" w:hAnsi="Times New Roman" w:cs="Times New Roman"/>
          <w:sz w:val="24"/>
          <w:szCs w:val="24"/>
        </w:rPr>
        <w:t>, 2004</w:t>
      </w:r>
      <w:r w:rsidR="00005BA3">
        <w:rPr>
          <w:rFonts w:ascii="Times New Roman" w:hAnsi="Times New Roman" w:cs="Times New Roman"/>
          <w:sz w:val="24"/>
          <w:szCs w:val="24"/>
        </w:rPr>
        <w:t>; Pentecost</w:t>
      </w:r>
      <w:r w:rsidR="002F2239">
        <w:rPr>
          <w:rFonts w:ascii="Times New Roman" w:hAnsi="Times New Roman" w:cs="Times New Roman"/>
          <w:sz w:val="24"/>
          <w:szCs w:val="24"/>
        </w:rPr>
        <w:t>, 1982</w:t>
      </w:r>
      <w:r w:rsidR="00005BA3">
        <w:rPr>
          <w:rFonts w:ascii="Times New Roman" w:hAnsi="Times New Roman" w:cs="Times New Roman"/>
          <w:sz w:val="24"/>
          <w:szCs w:val="24"/>
        </w:rPr>
        <w:t>)</w:t>
      </w:r>
      <w:r w:rsidR="00CE5B74">
        <w:rPr>
          <w:rFonts w:ascii="Times New Roman" w:hAnsi="Times New Roman" w:cs="Times New Roman"/>
          <w:sz w:val="24"/>
          <w:szCs w:val="24"/>
        </w:rPr>
        <w:t xml:space="preserve">. Fee and Stuart </w:t>
      </w:r>
      <w:r w:rsidR="00005BA3">
        <w:rPr>
          <w:rFonts w:ascii="Times New Roman" w:hAnsi="Times New Roman" w:cs="Times New Roman"/>
          <w:sz w:val="24"/>
          <w:szCs w:val="24"/>
        </w:rPr>
        <w:t xml:space="preserve">term a </w:t>
      </w:r>
      <w:r w:rsidR="00CE5B74">
        <w:rPr>
          <w:rFonts w:ascii="Times New Roman" w:hAnsi="Times New Roman" w:cs="Times New Roman"/>
          <w:sz w:val="24"/>
          <w:szCs w:val="24"/>
        </w:rPr>
        <w:t xml:space="preserve">story, such as </w:t>
      </w:r>
      <w:r w:rsidR="00005BA3">
        <w:rPr>
          <w:rFonts w:ascii="Times New Roman" w:hAnsi="Times New Roman" w:cs="Times New Roman"/>
          <w:sz w:val="24"/>
          <w:szCs w:val="24"/>
        </w:rPr>
        <w:t>“</w:t>
      </w:r>
      <w:r w:rsidR="00CE5B74">
        <w:rPr>
          <w:rFonts w:ascii="Times New Roman" w:hAnsi="Times New Roman" w:cs="Times New Roman"/>
          <w:sz w:val="24"/>
          <w:szCs w:val="24"/>
        </w:rPr>
        <w:t xml:space="preserve">The Good Samarian . . . a </w:t>
      </w:r>
      <w:r>
        <w:rPr>
          <w:rFonts w:ascii="Times New Roman" w:hAnsi="Times New Roman" w:cs="Times New Roman"/>
          <w:sz w:val="24"/>
          <w:szCs w:val="24"/>
        </w:rPr>
        <w:t>true pa</w:t>
      </w:r>
      <w:r w:rsidR="00005BA3">
        <w:rPr>
          <w:rFonts w:ascii="Times New Roman" w:hAnsi="Times New Roman" w:cs="Times New Roman"/>
          <w:sz w:val="24"/>
          <w:szCs w:val="24"/>
        </w:rPr>
        <w:t>rabl</w:t>
      </w:r>
      <w:r w:rsidR="00313BBB">
        <w:rPr>
          <w:rFonts w:ascii="Times New Roman" w:hAnsi="Times New Roman" w:cs="Times New Roman"/>
          <w:sz w:val="24"/>
          <w:szCs w:val="24"/>
        </w:rPr>
        <w:t>e” (Fee &amp;</w:t>
      </w:r>
      <w:r w:rsidR="00005BA3">
        <w:rPr>
          <w:rFonts w:ascii="Times New Roman" w:hAnsi="Times New Roman" w:cs="Times New Roman"/>
          <w:sz w:val="24"/>
          <w:szCs w:val="24"/>
        </w:rPr>
        <w:t xml:space="preserve"> Stuart, 2003, p. 151). They also</w:t>
      </w:r>
      <w:r>
        <w:rPr>
          <w:rFonts w:ascii="Times New Roman" w:hAnsi="Times New Roman" w:cs="Times New Roman"/>
          <w:sz w:val="24"/>
          <w:szCs w:val="24"/>
        </w:rPr>
        <w:t xml:space="preserve"> list </w:t>
      </w:r>
      <w:r w:rsidR="00005BA3">
        <w:rPr>
          <w:rFonts w:ascii="Times New Roman" w:hAnsi="Times New Roman" w:cs="Times New Roman"/>
          <w:sz w:val="24"/>
          <w:szCs w:val="24"/>
        </w:rPr>
        <w:t>“</w:t>
      </w:r>
      <w:r>
        <w:rPr>
          <w:rFonts w:ascii="Times New Roman" w:hAnsi="Times New Roman" w:cs="Times New Roman"/>
          <w:sz w:val="24"/>
          <w:szCs w:val="24"/>
        </w:rPr>
        <w:t>similitude</w:t>
      </w:r>
      <w:r w:rsidR="00005BA3">
        <w:rPr>
          <w:rFonts w:ascii="Times New Roman" w:hAnsi="Times New Roman" w:cs="Times New Roman"/>
          <w:sz w:val="24"/>
          <w:szCs w:val="24"/>
        </w:rPr>
        <w:t>”</w:t>
      </w:r>
      <w:r>
        <w:rPr>
          <w:rFonts w:ascii="Times New Roman" w:hAnsi="Times New Roman" w:cs="Times New Roman"/>
          <w:sz w:val="24"/>
          <w:szCs w:val="24"/>
        </w:rPr>
        <w:t xml:space="preserve">, </w:t>
      </w:r>
      <w:r w:rsidR="00005BA3">
        <w:rPr>
          <w:rFonts w:ascii="Times New Roman" w:hAnsi="Times New Roman" w:cs="Times New Roman"/>
          <w:sz w:val="24"/>
          <w:szCs w:val="24"/>
        </w:rPr>
        <w:t>“</w:t>
      </w:r>
      <w:r>
        <w:rPr>
          <w:rFonts w:ascii="Times New Roman" w:hAnsi="Times New Roman" w:cs="Times New Roman"/>
          <w:sz w:val="24"/>
          <w:szCs w:val="24"/>
        </w:rPr>
        <w:t>metaphor</w:t>
      </w:r>
      <w:r w:rsidR="00005BA3">
        <w:rPr>
          <w:rFonts w:ascii="Times New Roman" w:hAnsi="Times New Roman" w:cs="Times New Roman"/>
          <w:sz w:val="24"/>
          <w:szCs w:val="24"/>
        </w:rPr>
        <w:t>”</w:t>
      </w:r>
      <w:r>
        <w:rPr>
          <w:rFonts w:ascii="Times New Roman" w:hAnsi="Times New Roman" w:cs="Times New Roman"/>
          <w:sz w:val="24"/>
          <w:szCs w:val="24"/>
        </w:rPr>
        <w:t xml:space="preserve">, and </w:t>
      </w:r>
      <w:r w:rsidR="00005BA3">
        <w:rPr>
          <w:rFonts w:ascii="Times New Roman" w:hAnsi="Times New Roman" w:cs="Times New Roman"/>
          <w:sz w:val="24"/>
          <w:szCs w:val="24"/>
        </w:rPr>
        <w:t>“</w:t>
      </w:r>
      <w:r>
        <w:rPr>
          <w:rFonts w:ascii="Times New Roman" w:hAnsi="Times New Roman" w:cs="Times New Roman"/>
          <w:sz w:val="24"/>
          <w:szCs w:val="24"/>
        </w:rPr>
        <w:t>epigram</w:t>
      </w:r>
      <w:r w:rsidR="00005BA3">
        <w:rPr>
          <w:rFonts w:ascii="Times New Roman" w:hAnsi="Times New Roman" w:cs="Times New Roman"/>
          <w:sz w:val="24"/>
          <w:szCs w:val="24"/>
        </w:rPr>
        <w:t>”</w:t>
      </w:r>
      <w:r>
        <w:rPr>
          <w:rFonts w:ascii="Times New Roman" w:hAnsi="Times New Roman" w:cs="Times New Roman"/>
          <w:sz w:val="24"/>
          <w:szCs w:val="24"/>
        </w:rPr>
        <w:t xml:space="preserve"> as other types o</w:t>
      </w:r>
      <w:r w:rsidR="00313BBB">
        <w:rPr>
          <w:rFonts w:ascii="Times New Roman" w:hAnsi="Times New Roman" w:cs="Times New Roman"/>
          <w:sz w:val="24"/>
          <w:szCs w:val="24"/>
        </w:rPr>
        <w:t>f parabolic instruction (Fee &amp;</w:t>
      </w:r>
      <w:r>
        <w:rPr>
          <w:rFonts w:ascii="Times New Roman" w:hAnsi="Times New Roman" w:cs="Times New Roman"/>
          <w:sz w:val="24"/>
          <w:szCs w:val="24"/>
        </w:rPr>
        <w:t xml:space="preserve"> Stuart,</w:t>
      </w:r>
      <w:r w:rsidR="00841786">
        <w:rPr>
          <w:rFonts w:ascii="Times New Roman" w:hAnsi="Times New Roman" w:cs="Times New Roman"/>
          <w:sz w:val="24"/>
          <w:szCs w:val="24"/>
        </w:rPr>
        <w:t xml:space="preserve"> 2003,</w:t>
      </w:r>
      <w:r>
        <w:rPr>
          <w:rFonts w:ascii="Times New Roman" w:hAnsi="Times New Roman" w:cs="Times New Roman"/>
          <w:sz w:val="24"/>
          <w:szCs w:val="24"/>
        </w:rPr>
        <w:t xml:space="preserve"> p. 151). </w:t>
      </w:r>
      <w:r w:rsidR="00647334">
        <w:rPr>
          <w:rFonts w:ascii="Times New Roman" w:hAnsi="Times New Roman" w:cs="Times New Roman"/>
          <w:sz w:val="24"/>
          <w:szCs w:val="24"/>
        </w:rPr>
        <w:lastRenderedPageBreak/>
        <w:t>Klein, Blomberg, and Hubbard cite Dodd’s classical definition of a parable, “a metaphor or simile drawn from nature or common life, arresting the hearer by its vividness or strangeness, and leaving the mind in sufficient doubt about it precise application to tease it into active thought” (Dodd, 1935, p. 16 a</w:t>
      </w:r>
      <w:r w:rsidR="00E02861">
        <w:rPr>
          <w:rFonts w:ascii="Times New Roman" w:hAnsi="Times New Roman" w:cs="Times New Roman"/>
          <w:sz w:val="24"/>
          <w:szCs w:val="24"/>
        </w:rPr>
        <w:t>s quoted in Klein, Blomberg, &amp;</w:t>
      </w:r>
      <w:r w:rsidR="00647334">
        <w:rPr>
          <w:rFonts w:ascii="Times New Roman" w:hAnsi="Times New Roman" w:cs="Times New Roman"/>
          <w:sz w:val="24"/>
          <w:szCs w:val="24"/>
        </w:rPr>
        <w:t xml:space="preserve"> Hubbard, 2004, p. 412). </w:t>
      </w:r>
      <w:r w:rsidR="00CC2B72">
        <w:rPr>
          <w:rFonts w:ascii="Times New Roman" w:hAnsi="Times New Roman" w:cs="Times New Roman"/>
          <w:sz w:val="24"/>
          <w:szCs w:val="24"/>
        </w:rPr>
        <w:t>T</w:t>
      </w:r>
      <w:r w:rsidR="00A2747E">
        <w:rPr>
          <w:rFonts w:ascii="Times New Roman" w:hAnsi="Times New Roman" w:cs="Times New Roman"/>
          <w:sz w:val="24"/>
          <w:szCs w:val="24"/>
        </w:rPr>
        <w:t>ap</w:t>
      </w:r>
      <w:r w:rsidR="00CC2B72">
        <w:rPr>
          <w:rFonts w:ascii="Times New Roman" w:hAnsi="Times New Roman" w:cs="Times New Roman"/>
          <w:sz w:val="24"/>
          <w:szCs w:val="24"/>
        </w:rPr>
        <w:t>ping</w:t>
      </w:r>
      <w:r w:rsidR="00A2747E">
        <w:rPr>
          <w:rFonts w:ascii="Times New Roman" w:hAnsi="Times New Roman" w:cs="Times New Roman"/>
          <w:sz w:val="24"/>
          <w:szCs w:val="24"/>
        </w:rPr>
        <w:t xml:space="preserve"> into common experience</w:t>
      </w:r>
      <w:r w:rsidR="00CC2B72">
        <w:rPr>
          <w:rFonts w:ascii="Times New Roman" w:hAnsi="Times New Roman" w:cs="Times New Roman"/>
          <w:sz w:val="24"/>
          <w:szCs w:val="24"/>
        </w:rPr>
        <w:t>s</w:t>
      </w:r>
      <w:r w:rsidR="00A2747E">
        <w:rPr>
          <w:rFonts w:ascii="Times New Roman" w:hAnsi="Times New Roman" w:cs="Times New Roman"/>
          <w:sz w:val="24"/>
          <w:szCs w:val="24"/>
        </w:rPr>
        <w:t xml:space="preserve"> and perceptions in a manner that stimulates “active thought”</w:t>
      </w:r>
      <w:r w:rsidR="00CB24D8">
        <w:rPr>
          <w:rFonts w:ascii="Times New Roman" w:hAnsi="Times New Roman" w:cs="Times New Roman"/>
          <w:sz w:val="24"/>
          <w:szCs w:val="24"/>
        </w:rPr>
        <w:t xml:space="preserve"> (Dodd, 1935)</w:t>
      </w:r>
      <w:r w:rsidR="001D568B">
        <w:rPr>
          <w:rFonts w:ascii="Times New Roman" w:hAnsi="Times New Roman" w:cs="Times New Roman"/>
          <w:sz w:val="24"/>
          <w:szCs w:val="24"/>
        </w:rPr>
        <w:t xml:space="preserve"> is</w:t>
      </w:r>
      <w:r w:rsidR="00CC2B72">
        <w:rPr>
          <w:rFonts w:ascii="Times New Roman" w:hAnsi="Times New Roman" w:cs="Times New Roman"/>
          <w:sz w:val="24"/>
          <w:szCs w:val="24"/>
        </w:rPr>
        <w:t xml:space="preserve"> critical thinking.</w:t>
      </w:r>
    </w:p>
    <w:p w:rsidR="00907763" w:rsidRPr="00907763" w:rsidRDefault="00F1480E" w:rsidP="00F1480E">
      <w:pPr>
        <w:spacing w:line="480" w:lineRule="auto"/>
        <w:rPr>
          <w:rFonts w:ascii="Times New Roman" w:hAnsi="Times New Roman" w:cs="Times New Roman"/>
          <w:b/>
          <w:sz w:val="24"/>
          <w:szCs w:val="24"/>
        </w:rPr>
      </w:pPr>
      <w:r>
        <w:rPr>
          <w:rFonts w:ascii="Times New Roman" w:hAnsi="Times New Roman" w:cs="Times New Roman"/>
          <w:b/>
          <w:sz w:val="24"/>
          <w:szCs w:val="24"/>
        </w:rPr>
        <w:t>Development and Evaluation</w:t>
      </w:r>
    </w:p>
    <w:p w:rsidR="00CC2B72" w:rsidRDefault="00CC2B72" w:rsidP="00774C91">
      <w:pPr>
        <w:spacing w:line="480" w:lineRule="auto"/>
        <w:rPr>
          <w:rFonts w:ascii="Times New Roman" w:hAnsi="Times New Roman" w:cs="Times New Roman"/>
          <w:sz w:val="24"/>
          <w:szCs w:val="24"/>
        </w:rPr>
      </w:pPr>
      <w:r>
        <w:rPr>
          <w:rFonts w:ascii="Times New Roman" w:hAnsi="Times New Roman" w:cs="Times New Roman"/>
          <w:sz w:val="24"/>
          <w:szCs w:val="24"/>
        </w:rPr>
        <w:tab/>
      </w:r>
      <w:r w:rsidR="00D150F3">
        <w:rPr>
          <w:rFonts w:ascii="Times New Roman" w:hAnsi="Times New Roman" w:cs="Times New Roman"/>
          <w:sz w:val="24"/>
          <w:szCs w:val="24"/>
        </w:rPr>
        <w:t>Example 1 contains a</w:t>
      </w:r>
      <w:r>
        <w:rPr>
          <w:rFonts w:ascii="Times New Roman" w:hAnsi="Times New Roman" w:cs="Times New Roman"/>
          <w:sz w:val="24"/>
          <w:szCs w:val="24"/>
        </w:rPr>
        <w:t xml:space="preserve"> cop</w:t>
      </w:r>
      <w:r w:rsidR="001D568B">
        <w:rPr>
          <w:rFonts w:ascii="Times New Roman" w:hAnsi="Times New Roman" w:cs="Times New Roman"/>
          <w:sz w:val="24"/>
          <w:szCs w:val="24"/>
        </w:rPr>
        <w:t>y of the quiz/poll</w:t>
      </w:r>
      <w:r w:rsidR="009F0C66">
        <w:rPr>
          <w:rFonts w:ascii="Times New Roman" w:hAnsi="Times New Roman" w:cs="Times New Roman"/>
          <w:sz w:val="24"/>
          <w:szCs w:val="24"/>
        </w:rPr>
        <w:t xml:space="preserve"> posted</w:t>
      </w:r>
      <w:r>
        <w:rPr>
          <w:rFonts w:ascii="Times New Roman" w:hAnsi="Times New Roman" w:cs="Times New Roman"/>
          <w:sz w:val="24"/>
          <w:szCs w:val="24"/>
        </w:rPr>
        <w:t xml:space="preserve"> in</w:t>
      </w:r>
      <w:r w:rsidR="009F0C66">
        <w:rPr>
          <w:rFonts w:ascii="Times New Roman" w:hAnsi="Times New Roman" w:cs="Times New Roman"/>
          <w:sz w:val="24"/>
          <w:szCs w:val="24"/>
        </w:rPr>
        <w:t xml:space="preserve"> the Discussion Forum of</w:t>
      </w:r>
      <w:r>
        <w:rPr>
          <w:rFonts w:ascii="Times New Roman" w:hAnsi="Times New Roman" w:cs="Times New Roman"/>
          <w:sz w:val="24"/>
          <w:szCs w:val="24"/>
        </w:rPr>
        <w:t xml:space="preserve"> recent CWV-101 classrooms facilitated by this writer</w:t>
      </w:r>
      <w:r w:rsidR="0084054C">
        <w:rPr>
          <w:rFonts w:ascii="Times New Roman" w:hAnsi="Times New Roman" w:cs="Times New Roman"/>
          <w:sz w:val="24"/>
          <w:szCs w:val="24"/>
        </w:rPr>
        <w:t>. The quiz/poll</w:t>
      </w:r>
      <w:r>
        <w:rPr>
          <w:rFonts w:ascii="Times New Roman" w:hAnsi="Times New Roman" w:cs="Times New Roman"/>
          <w:sz w:val="24"/>
          <w:szCs w:val="24"/>
        </w:rPr>
        <w:t xml:space="preserve"> </w:t>
      </w:r>
      <w:r w:rsidR="00F1480E">
        <w:rPr>
          <w:rFonts w:ascii="Times New Roman" w:hAnsi="Times New Roman" w:cs="Times New Roman"/>
          <w:sz w:val="24"/>
          <w:szCs w:val="24"/>
        </w:rPr>
        <w:t xml:space="preserve">was </w:t>
      </w:r>
      <w:r>
        <w:rPr>
          <w:rFonts w:ascii="Times New Roman" w:hAnsi="Times New Roman" w:cs="Times New Roman"/>
          <w:sz w:val="24"/>
          <w:szCs w:val="24"/>
        </w:rPr>
        <w:t>devel</w:t>
      </w:r>
      <w:r w:rsidR="0084054C">
        <w:rPr>
          <w:rFonts w:ascii="Times New Roman" w:hAnsi="Times New Roman" w:cs="Times New Roman"/>
          <w:sz w:val="24"/>
          <w:szCs w:val="24"/>
        </w:rPr>
        <w:t>oped and amended</w:t>
      </w:r>
      <w:r>
        <w:rPr>
          <w:rFonts w:ascii="Times New Roman" w:hAnsi="Times New Roman" w:cs="Times New Roman"/>
          <w:sz w:val="24"/>
          <w:szCs w:val="24"/>
        </w:rPr>
        <w:t xml:space="preserve"> over </w:t>
      </w:r>
      <w:r w:rsidR="0002298B">
        <w:rPr>
          <w:rFonts w:ascii="Times New Roman" w:hAnsi="Times New Roman" w:cs="Times New Roman"/>
          <w:sz w:val="24"/>
          <w:szCs w:val="24"/>
        </w:rPr>
        <w:t>several sessions of CWV-101;</w:t>
      </w:r>
      <w:r w:rsidR="00DE16BB">
        <w:rPr>
          <w:rFonts w:ascii="Times New Roman" w:hAnsi="Times New Roman" w:cs="Times New Roman"/>
          <w:sz w:val="24"/>
          <w:szCs w:val="24"/>
        </w:rPr>
        <w:t xml:space="preserve"> incorporating student responses, </w:t>
      </w:r>
      <w:r w:rsidR="003E4F18">
        <w:rPr>
          <w:rFonts w:ascii="Times New Roman" w:hAnsi="Times New Roman" w:cs="Times New Roman"/>
          <w:sz w:val="24"/>
          <w:szCs w:val="24"/>
        </w:rPr>
        <w:t xml:space="preserve">student </w:t>
      </w:r>
      <w:r w:rsidR="00DE16BB">
        <w:rPr>
          <w:rFonts w:ascii="Times New Roman" w:hAnsi="Times New Roman" w:cs="Times New Roman"/>
          <w:sz w:val="24"/>
          <w:szCs w:val="24"/>
        </w:rPr>
        <w:t xml:space="preserve">feedback, and </w:t>
      </w:r>
      <w:r w:rsidR="0002298B">
        <w:rPr>
          <w:rFonts w:ascii="Times New Roman" w:hAnsi="Times New Roman" w:cs="Times New Roman"/>
          <w:sz w:val="24"/>
          <w:szCs w:val="24"/>
        </w:rPr>
        <w:t>input from other</w:t>
      </w:r>
      <w:r w:rsidR="004E396C">
        <w:rPr>
          <w:rFonts w:ascii="Times New Roman" w:hAnsi="Times New Roman" w:cs="Times New Roman"/>
          <w:sz w:val="24"/>
          <w:szCs w:val="24"/>
        </w:rPr>
        <w:t>s</w:t>
      </w:r>
      <w:r>
        <w:rPr>
          <w:rFonts w:ascii="Times New Roman" w:hAnsi="Times New Roman" w:cs="Times New Roman"/>
          <w:sz w:val="24"/>
          <w:szCs w:val="24"/>
        </w:rPr>
        <w:t xml:space="preserve"> ranging in age from </w:t>
      </w:r>
      <w:r w:rsidR="001362E5">
        <w:rPr>
          <w:rFonts w:ascii="Times New Roman" w:hAnsi="Times New Roman" w:cs="Times New Roman"/>
          <w:sz w:val="24"/>
          <w:szCs w:val="24"/>
        </w:rPr>
        <w:t xml:space="preserve">their </w:t>
      </w:r>
      <w:r>
        <w:rPr>
          <w:rFonts w:ascii="Times New Roman" w:hAnsi="Times New Roman" w:cs="Times New Roman"/>
          <w:sz w:val="24"/>
          <w:szCs w:val="24"/>
        </w:rPr>
        <w:t>early 30’s to</w:t>
      </w:r>
      <w:r w:rsidR="00DE16BB">
        <w:rPr>
          <w:rFonts w:ascii="Times New Roman" w:hAnsi="Times New Roman" w:cs="Times New Roman"/>
          <w:sz w:val="24"/>
          <w:szCs w:val="24"/>
        </w:rPr>
        <w:t xml:space="preserve"> their</w:t>
      </w:r>
      <w:r>
        <w:rPr>
          <w:rFonts w:ascii="Times New Roman" w:hAnsi="Times New Roman" w:cs="Times New Roman"/>
          <w:sz w:val="24"/>
          <w:szCs w:val="24"/>
        </w:rPr>
        <w:t xml:space="preserve"> mid</w:t>
      </w:r>
      <w:r w:rsidR="00DE16BB">
        <w:rPr>
          <w:rFonts w:ascii="Times New Roman" w:hAnsi="Times New Roman" w:cs="Times New Roman"/>
          <w:sz w:val="24"/>
          <w:szCs w:val="24"/>
        </w:rPr>
        <w:t>dle</w:t>
      </w:r>
      <w:r>
        <w:rPr>
          <w:rFonts w:ascii="Times New Roman" w:hAnsi="Times New Roman" w:cs="Times New Roman"/>
          <w:sz w:val="24"/>
          <w:szCs w:val="24"/>
        </w:rPr>
        <w:t xml:space="preserve"> 60’</w:t>
      </w:r>
      <w:r w:rsidR="003E4F18">
        <w:rPr>
          <w:rFonts w:ascii="Times New Roman" w:hAnsi="Times New Roman" w:cs="Times New Roman"/>
          <w:sz w:val="24"/>
          <w:szCs w:val="24"/>
        </w:rPr>
        <w:t>s</w:t>
      </w:r>
      <w:r w:rsidR="00DE16BB">
        <w:rPr>
          <w:rFonts w:ascii="Times New Roman" w:hAnsi="Times New Roman" w:cs="Times New Roman"/>
          <w:sz w:val="24"/>
          <w:szCs w:val="24"/>
        </w:rPr>
        <w:t>.</w:t>
      </w:r>
      <w:r w:rsidR="00CE6D24">
        <w:rPr>
          <w:rFonts w:ascii="Times New Roman" w:hAnsi="Times New Roman" w:cs="Times New Roman"/>
          <w:sz w:val="24"/>
          <w:szCs w:val="24"/>
        </w:rPr>
        <w:t xml:space="preserve"> This process i</w:t>
      </w:r>
      <w:r w:rsidR="00D82E0B">
        <w:rPr>
          <w:rFonts w:ascii="Times New Roman" w:hAnsi="Times New Roman" w:cs="Times New Roman"/>
          <w:sz w:val="24"/>
          <w:szCs w:val="24"/>
        </w:rPr>
        <w:t>s in keeping with Gaeddert assertion</w:t>
      </w:r>
      <w:r w:rsidR="00DE16BB">
        <w:rPr>
          <w:rFonts w:ascii="Times New Roman" w:hAnsi="Times New Roman" w:cs="Times New Roman"/>
          <w:sz w:val="24"/>
          <w:szCs w:val="24"/>
        </w:rPr>
        <w:t xml:space="preserve"> that, “an educational system that values student input and seeks to connect teaching with learning is vital” (Gaeddert, 2003, p. 51).</w:t>
      </w:r>
      <w:r>
        <w:rPr>
          <w:rFonts w:ascii="Times New Roman" w:hAnsi="Times New Roman" w:cs="Times New Roman"/>
          <w:sz w:val="24"/>
          <w:szCs w:val="24"/>
        </w:rPr>
        <w:t xml:space="preserve"> </w:t>
      </w:r>
      <w:r w:rsidR="001362E5">
        <w:rPr>
          <w:rFonts w:ascii="Times New Roman" w:hAnsi="Times New Roman" w:cs="Times New Roman"/>
          <w:sz w:val="24"/>
          <w:szCs w:val="24"/>
        </w:rPr>
        <w:t>The Advisory Committee for Academic Assessment at Kent State University illustrates the need for continued reassessment w</w:t>
      </w:r>
      <w:r w:rsidR="00CB3056">
        <w:rPr>
          <w:rFonts w:ascii="Times New Roman" w:hAnsi="Times New Roman" w:cs="Times New Roman"/>
          <w:sz w:val="24"/>
          <w:szCs w:val="24"/>
        </w:rPr>
        <w:t>ith a wheel outlining</w:t>
      </w:r>
      <w:r w:rsidR="001362E5">
        <w:rPr>
          <w:rFonts w:ascii="Times New Roman" w:hAnsi="Times New Roman" w:cs="Times New Roman"/>
          <w:sz w:val="24"/>
          <w:szCs w:val="24"/>
        </w:rPr>
        <w:t xml:space="preserve"> the process as “Identify Goals, Identify Objectives, Specify Approaches, Specify Measures, Share Results, Makes Changes, Identify Goals, and so forth,” (</w:t>
      </w:r>
      <w:r w:rsidR="00F1480E">
        <w:rPr>
          <w:rFonts w:ascii="Times New Roman" w:hAnsi="Times New Roman" w:cs="Times New Roman"/>
          <w:sz w:val="24"/>
          <w:szCs w:val="24"/>
        </w:rPr>
        <w:t>Kent State University</w:t>
      </w:r>
      <w:r w:rsidR="001362E5">
        <w:rPr>
          <w:rFonts w:ascii="Times New Roman" w:hAnsi="Times New Roman" w:cs="Times New Roman"/>
          <w:sz w:val="24"/>
          <w:szCs w:val="24"/>
        </w:rPr>
        <w:t xml:space="preserve">). Valuing </w:t>
      </w:r>
      <w:r w:rsidR="00F33C0B">
        <w:rPr>
          <w:rFonts w:ascii="Times New Roman" w:hAnsi="Times New Roman" w:cs="Times New Roman"/>
          <w:sz w:val="24"/>
          <w:szCs w:val="24"/>
        </w:rPr>
        <w:t xml:space="preserve">“student input to connect </w:t>
      </w:r>
      <w:r w:rsidR="001362E5">
        <w:rPr>
          <w:rFonts w:ascii="Times New Roman" w:hAnsi="Times New Roman" w:cs="Times New Roman"/>
          <w:sz w:val="24"/>
          <w:szCs w:val="24"/>
        </w:rPr>
        <w:t>teaching with learning”</w:t>
      </w:r>
      <w:r w:rsidR="00B20C73">
        <w:rPr>
          <w:rFonts w:ascii="Times New Roman" w:hAnsi="Times New Roman" w:cs="Times New Roman"/>
          <w:sz w:val="24"/>
          <w:szCs w:val="24"/>
        </w:rPr>
        <w:t xml:space="preserve"> (Gaeddert,</w:t>
      </w:r>
      <w:r w:rsidR="00BE512C">
        <w:rPr>
          <w:rFonts w:ascii="Times New Roman" w:hAnsi="Times New Roman" w:cs="Times New Roman"/>
          <w:sz w:val="24"/>
          <w:szCs w:val="24"/>
        </w:rPr>
        <w:t xml:space="preserve"> </w:t>
      </w:r>
      <w:r w:rsidR="00AF402F">
        <w:rPr>
          <w:rFonts w:ascii="Times New Roman" w:hAnsi="Times New Roman" w:cs="Times New Roman"/>
          <w:sz w:val="24"/>
          <w:szCs w:val="24"/>
        </w:rPr>
        <w:t>2003,</w:t>
      </w:r>
      <w:r w:rsidR="00B20C73">
        <w:rPr>
          <w:rFonts w:ascii="Times New Roman" w:hAnsi="Times New Roman" w:cs="Times New Roman"/>
          <w:sz w:val="24"/>
          <w:szCs w:val="24"/>
        </w:rPr>
        <w:t xml:space="preserve"> p. 51)</w:t>
      </w:r>
      <w:r w:rsidR="001362E5">
        <w:rPr>
          <w:rFonts w:ascii="Times New Roman" w:hAnsi="Times New Roman" w:cs="Times New Roman"/>
          <w:sz w:val="24"/>
          <w:szCs w:val="24"/>
        </w:rPr>
        <w:t xml:space="preserve"> may result in further revisi</w:t>
      </w:r>
      <w:r w:rsidR="001D568B">
        <w:rPr>
          <w:rFonts w:ascii="Times New Roman" w:hAnsi="Times New Roman" w:cs="Times New Roman"/>
          <w:sz w:val="24"/>
          <w:szCs w:val="24"/>
        </w:rPr>
        <w:t>ons to the following quiz/poll</w:t>
      </w:r>
      <w:r w:rsidR="00C83920">
        <w:rPr>
          <w:rFonts w:ascii="Times New Roman" w:hAnsi="Times New Roman" w:cs="Times New Roman"/>
          <w:sz w:val="24"/>
          <w:szCs w:val="24"/>
        </w:rPr>
        <w:t>.</w:t>
      </w:r>
      <w:r w:rsidR="00774C91">
        <w:rPr>
          <w:rFonts w:ascii="Times New Roman" w:hAnsi="Times New Roman" w:cs="Times New Roman"/>
          <w:sz w:val="24"/>
          <w:szCs w:val="24"/>
        </w:rPr>
        <w:t xml:space="preserve"> </w:t>
      </w:r>
      <w:r w:rsidR="00D1309B">
        <w:rPr>
          <w:rFonts w:ascii="Times New Roman" w:hAnsi="Times New Roman" w:cs="Times New Roman"/>
          <w:sz w:val="24"/>
          <w:szCs w:val="24"/>
        </w:rPr>
        <w:t>Th</w:t>
      </w:r>
      <w:r w:rsidR="00EE1414">
        <w:rPr>
          <w:rFonts w:ascii="Times New Roman" w:hAnsi="Times New Roman" w:cs="Times New Roman"/>
          <w:sz w:val="24"/>
          <w:szCs w:val="24"/>
        </w:rPr>
        <w:t>e version present</w:t>
      </w:r>
      <w:r w:rsidR="00D1309B">
        <w:rPr>
          <w:rFonts w:ascii="Times New Roman" w:hAnsi="Times New Roman" w:cs="Times New Roman"/>
          <w:sz w:val="24"/>
          <w:szCs w:val="24"/>
        </w:rPr>
        <w:t>ed in Example 1</w:t>
      </w:r>
      <w:r w:rsidR="001362E5">
        <w:rPr>
          <w:rFonts w:ascii="Times New Roman" w:hAnsi="Times New Roman" w:cs="Times New Roman"/>
          <w:sz w:val="24"/>
          <w:szCs w:val="24"/>
        </w:rPr>
        <w:t xml:space="preserve"> resulted in active student participation and extended conversation</w:t>
      </w:r>
      <w:r w:rsidR="00CD02D3">
        <w:rPr>
          <w:rFonts w:ascii="Times New Roman" w:hAnsi="Times New Roman" w:cs="Times New Roman"/>
          <w:sz w:val="24"/>
          <w:szCs w:val="24"/>
        </w:rPr>
        <w:t xml:space="preserve"> regarding the underlying principles of worldview</w:t>
      </w:r>
      <w:r w:rsidR="00B135C6">
        <w:rPr>
          <w:rFonts w:ascii="Times New Roman" w:hAnsi="Times New Roman" w:cs="Times New Roman"/>
          <w:sz w:val="24"/>
          <w:szCs w:val="24"/>
        </w:rPr>
        <w:t xml:space="preserve"> (the subject of the course in which this quiz/poll was placed)</w:t>
      </w:r>
      <w:r w:rsidR="00CD02D3">
        <w:rPr>
          <w:rFonts w:ascii="Times New Roman" w:hAnsi="Times New Roman" w:cs="Times New Roman"/>
          <w:sz w:val="24"/>
          <w:szCs w:val="24"/>
        </w:rPr>
        <w:t xml:space="preserve">. </w:t>
      </w:r>
    </w:p>
    <w:p w:rsidR="00F1480E" w:rsidRPr="00F1480E" w:rsidRDefault="00F1480E" w:rsidP="00F1480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Quiz/poll</w:t>
      </w:r>
    </w:p>
    <w:p w:rsidR="001D568B" w:rsidRDefault="002748B1" w:rsidP="007F587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D568B">
        <w:rPr>
          <w:rFonts w:ascii="Times New Roman" w:hAnsi="Times New Roman" w:cs="Times New Roman"/>
          <w:sz w:val="24"/>
          <w:szCs w:val="24"/>
        </w:rPr>
        <w:t>This quiz/poll was designed to stimulate thought and further discussion regard</w:t>
      </w:r>
      <w:r w:rsidR="00EF34D5">
        <w:rPr>
          <w:rFonts w:ascii="Times New Roman" w:hAnsi="Times New Roman" w:cs="Times New Roman"/>
          <w:sz w:val="24"/>
          <w:szCs w:val="24"/>
        </w:rPr>
        <w:t>ing specific philosophical questions</w:t>
      </w:r>
      <w:r w:rsidR="001D568B">
        <w:rPr>
          <w:rFonts w:ascii="Times New Roman" w:hAnsi="Times New Roman" w:cs="Times New Roman"/>
          <w:sz w:val="24"/>
          <w:szCs w:val="24"/>
        </w:rPr>
        <w:t xml:space="preserve"> inherent</w:t>
      </w:r>
      <w:r w:rsidR="001D5FD3">
        <w:rPr>
          <w:rFonts w:ascii="Times New Roman" w:hAnsi="Times New Roman" w:cs="Times New Roman"/>
          <w:sz w:val="24"/>
          <w:szCs w:val="24"/>
        </w:rPr>
        <w:t xml:space="preserve"> in the study of w</w:t>
      </w:r>
      <w:r w:rsidR="001D568B">
        <w:rPr>
          <w:rFonts w:ascii="Times New Roman" w:hAnsi="Times New Roman" w:cs="Times New Roman"/>
          <w:sz w:val="24"/>
          <w:szCs w:val="24"/>
        </w:rPr>
        <w:t>orldview</w:t>
      </w:r>
      <w:r w:rsidR="00F645BC">
        <w:rPr>
          <w:rFonts w:ascii="Times New Roman" w:hAnsi="Times New Roman" w:cs="Times New Roman"/>
          <w:sz w:val="24"/>
          <w:szCs w:val="24"/>
        </w:rPr>
        <w:t>, among which are</w:t>
      </w:r>
      <w:r w:rsidR="001D568B">
        <w:rPr>
          <w:rFonts w:ascii="Times New Roman" w:hAnsi="Times New Roman" w:cs="Times New Roman"/>
          <w:sz w:val="24"/>
          <w:szCs w:val="24"/>
        </w:rPr>
        <w:t>: (</w:t>
      </w:r>
      <w:r w:rsidR="00EF34D5">
        <w:rPr>
          <w:rFonts w:ascii="Times New Roman" w:hAnsi="Times New Roman" w:cs="Times New Roman"/>
          <w:sz w:val="24"/>
          <w:szCs w:val="24"/>
        </w:rPr>
        <w:t>1) Do underlying assumptions affect a person’s perceptions, attitudes, actions</w:t>
      </w:r>
      <w:r w:rsidR="00325BB9">
        <w:rPr>
          <w:rFonts w:ascii="Times New Roman" w:hAnsi="Times New Roman" w:cs="Times New Roman"/>
          <w:sz w:val="24"/>
          <w:szCs w:val="24"/>
        </w:rPr>
        <w:t>,</w:t>
      </w:r>
      <w:r w:rsidR="00EF34D5">
        <w:rPr>
          <w:rFonts w:ascii="Times New Roman" w:hAnsi="Times New Roman" w:cs="Times New Roman"/>
          <w:sz w:val="24"/>
          <w:szCs w:val="24"/>
        </w:rPr>
        <w:t xml:space="preserve"> and interactions? (2) Does truth exist? (3) Do people live life as i</w:t>
      </w:r>
      <w:r w:rsidR="00BB5146">
        <w:rPr>
          <w:rFonts w:ascii="Times New Roman" w:hAnsi="Times New Roman" w:cs="Times New Roman"/>
          <w:sz w:val="24"/>
          <w:szCs w:val="24"/>
        </w:rPr>
        <w:t>f there is a known reality?</w:t>
      </w:r>
      <w:r w:rsidR="00EF34D5">
        <w:rPr>
          <w:rFonts w:ascii="Times New Roman" w:hAnsi="Times New Roman" w:cs="Times New Roman"/>
          <w:sz w:val="24"/>
          <w:szCs w:val="24"/>
        </w:rPr>
        <w:t xml:space="preserve"> (4) Are the worldview assumptions of a source important in analyzing and assessing the data they assert?</w:t>
      </w:r>
      <w:r w:rsidR="00F345CD">
        <w:rPr>
          <w:rFonts w:ascii="Times New Roman" w:hAnsi="Times New Roman" w:cs="Times New Roman"/>
          <w:sz w:val="24"/>
          <w:szCs w:val="24"/>
        </w:rPr>
        <w:t xml:space="preserve"> Following is an explanation of the thought process behind each question </w:t>
      </w:r>
      <w:r w:rsidR="00364B2B">
        <w:rPr>
          <w:rFonts w:ascii="Times New Roman" w:hAnsi="Times New Roman" w:cs="Times New Roman"/>
          <w:sz w:val="24"/>
          <w:szCs w:val="24"/>
        </w:rPr>
        <w:t>and how that question is intended to stimulate</w:t>
      </w:r>
      <w:r w:rsidR="00F345CD">
        <w:rPr>
          <w:rFonts w:ascii="Times New Roman" w:hAnsi="Times New Roman" w:cs="Times New Roman"/>
          <w:sz w:val="24"/>
          <w:szCs w:val="24"/>
        </w:rPr>
        <w:t xml:space="preserve"> thought and conversation regarding one of the preceding questions.</w:t>
      </w:r>
    </w:p>
    <w:p w:rsidR="00AE746F" w:rsidRPr="00AE746F" w:rsidRDefault="00AE746F" w:rsidP="007F5876">
      <w:pPr>
        <w:spacing w:line="480" w:lineRule="auto"/>
        <w:rPr>
          <w:rFonts w:ascii="Times New Roman" w:hAnsi="Times New Roman" w:cs="Times New Roman"/>
          <w:b/>
          <w:sz w:val="24"/>
          <w:szCs w:val="24"/>
        </w:rPr>
      </w:pPr>
      <w:r>
        <w:rPr>
          <w:rFonts w:ascii="Times New Roman" w:hAnsi="Times New Roman" w:cs="Times New Roman"/>
          <w:b/>
          <w:sz w:val="24"/>
          <w:szCs w:val="24"/>
        </w:rPr>
        <w:t>Story Parable</w:t>
      </w:r>
    </w:p>
    <w:p w:rsidR="003C0E59" w:rsidRDefault="00F345CD" w:rsidP="007F5876">
      <w:pPr>
        <w:spacing w:line="480" w:lineRule="auto"/>
        <w:rPr>
          <w:rFonts w:ascii="Times New Roman" w:hAnsi="Times New Roman" w:cs="Times New Roman"/>
          <w:sz w:val="24"/>
          <w:szCs w:val="24"/>
        </w:rPr>
      </w:pPr>
      <w:r>
        <w:rPr>
          <w:rFonts w:ascii="Times New Roman" w:hAnsi="Times New Roman" w:cs="Times New Roman"/>
          <w:sz w:val="24"/>
          <w:szCs w:val="24"/>
        </w:rPr>
        <w:tab/>
        <w:t>Question 1 developed from the concept</w:t>
      </w:r>
      <w:r w:rsidR="00E21ACE">
        <w:rPr>
          <w:rFonts w:ascii="Times New Roman" w:hAnsi="Times New Roman" w:cs="Times New Roman"/>
          <w:sz w:val="24"/>
          <w:szCs w:val="24"/>
        </w:rPr>
        <w:t xml:space="preserve"> of a </w:t>
      </w:r>
      <w:r>
        <w:rPr>
          <w:rFonts w:ascii="Times New Roman" w:hAnsi="Times New Roman" w:cs="Times New Roman"/>
          <w:sz w:val="24"/>
          <w:szCs w:val="24"/>
        </w:rPr>
        <w:t>story para</w:t>
      </w:r>
      <w:r w:rsidR="00E21ACE">
        <w:rPr>
          <w:rFonts w:ascii="Times New Roman" w:hAnsi="Times New Roman" w:cs="Times New Roman"/>
          <w:sz w:val="24"/>
          <w:szCs w:val="24"/>
        </w:rPr>
        <w:t>ble</w:t>
      </w:r>
      <w:r w:rsidR="00B20C73">
        <w:rPr>
          <w:rFonts w:ascii="Times New Roman" w:hAnsi="Times New Roman" w:cs="Times New Roman"/>
          <w:sz w:val="24"/>
          <w:szCs w:val="24"/>
        </w:rPr>
        <w:t xml:space="preserve">; </w:t>
      </w:r>
      <w:r w:rsidR="00E21ACE">
        <w:rPr>
          <w:rFonts w:ascii="Times New Roman" w:hAnsi="Times New Roman" w:cs="Times New Roman"/>
          <w:sz w:val="24"/>
          <w:szCs w:val="24"/>
        </w:rPr>
        <w:t xml:space="preserve">it contains </w:t>
      </w:r>
      <w:r w:rsidR="00B20C73">
        <w:rPr>
          <w:rFonts w:ascii="Times New Roman" w:hAnsi="Times New Roman" w:cs="Times New Roman"/>
          <w:sz w:val="24"/>
          <w:szCs w:val="24"/>
        </w:rPr>
        <w:t>a</w:t>
      </w:r>
      <w:r w:rsidR="00936E11">
        <w:rPr>
          <w:rFonts w:ascii="Times New Roman" w:hAnsi="Times New Roman" w:cs="Times New Roman"/>
          <w:sz w:val="24"/>
          <w:szCs w:val="24"/>
        </w:rPr>
        <w:t xml:space="preserve"> scenario with which most in our society can identify</w:t>
      </w:r>
      <w:r>
        <w:rPr>
          <w:rFonts w:ascii="Times New Roman" w:hAnsi="Times New Roman" w:cs="Times New Roman"/>
          <w:sz w:val="24"/>
          <w:szCs w:val="24"/>
        </w:rPr>
        <w:t xml:space="preserve"> – the purchasing of a gift for the wedding of a close friend or relative. </w:t>
      </w:r>
      <w:r w:rsidR="00081FDC">
        <w:rPr>
          <w:rFonts w:ascii="Times New Roman" w:hAnsi="Times New Roman" w:cs="Times New Roman"/>
          <w:sz w:val="24"/>
          <w:szCs w:val="24"/>
        </w:rPr>
        <w:t xml:space="preserve">Because the intent of this quiz/poll is to stimulate thought, the completion of the scenario is supplied by </w:t>
      </w:r>
      <w:r w:rsidR="00E21ACE">
        <w:rPr>
          <w:rFonts w:ascii="Times New Roman" w:hAnsi="Times New Roman" w:cs="Times New Roman"/>
          <w:sz w:val="24"/>
          <w:szCs w:val="24"/>
        </w:rPr>
        <w:t>the student and not within the story</w:t>
      </w:r>
      <w:r w:rsidR="00081FDC">
        <w:rPr>
          <w:rFonts w:ascii="Times New Roman" w:hAnsi="Times New Roman" w:cs="Times New Roman"/>
          <w:sz w:val="24"/>
          <w:szCs w:val="24"/>
        </w:rPr>
        <w:t xml:space="preserve"> itself. </w:t>
      </w:r>
      <w:r w:rsidR="00936E11">
        <w:rPr>
          <w:rFonts w:ascii="Times New Roman" w:hAnsi="Times New Roman" w:cs="Times New Roman"/>
          <w:sz w:val="24"/>
          <w:szCs w:val="24"/>
        </w:rPr>
        <w:t>In the scenario presented</w:t>
      </w:r>
      <w:r w:rsidR="00FC438D">
        <w:rPr>
          <w:rFonts w:ascii="Times New Roman" w:hAnsi="Times New Roman" w:cs="Times New Roman"/>
          <w:sz w:val="24"/>
          <w:szCs w:val="24"/>
        </w:rPr>
        <w:t>,</w:t>
      </w:r>
      <w:r w:rsidR="00936E11">
        <w:rPr>
          <w:rFonts w:ascii="Times New Roman" w:hAnsi="Times New Roman" w:cs="Times New Roman"/>
          <w:sz w:val="24"/>
          <w:szCs w:val="24"/>
        </w:rPr>
        <w:t xml:space="preserve"> ambiguity and alternatives were removed to force the respondent to choose from one of the available options; a, b, c, d, or e.  </w:t>
      </w:r>
      <w:r w:rsidR="00AE746F">
        <w:rPr>
          <w:rFonts w:ascii="Times New Roman" w:hAnsi="Times New Roman" w:cs="Times New Roman"/>
          <w:sz w:val="24"/>
          <w:szCs w:val="24"/>
        </w:rPr>
        <w:t>Had ambiguity and alternatives not been removed the students may have had the tendency to avoid the p</w:t>
      </w:r>
      <w:r w:rsidR="00B54BEC">
        <w:rPr>
          <w:rFonts w:ascii="Times New Roman" w:hAnsi="Times New Roman" w:cs="Times New Roman"/>
          <w:sz w:val="24"/>
          <w:szCs w:val="24"/>
        </w:rPr>
        <w:t>remises of this scenario by offering alternatives such as shopping on a different day, finding a sitter for the child, and so forth.</w:t>
      </w:r>
      <w:r w:rsidR="00AE746F">
        <w:rPr>
          <w:rFonts w:ascii="Times New Roman" w:hAnsi="Times New Roman" w:cs="Times New Roman"/>
          <w:sz w:val="24"/>
          <w:szCs w:val="24"/>
        </w:rPr>
        <w:t xml:space="preserve"> </w:t>
      </w:r>
      <w:r w:rsidR="00221DBA">
        <w:rPr>
          <w:rFonts w:ascii="Times New Roman" w:hAnsi="Times New Roman" w:cs="Times New Roman"/>
          <w:sz w:val="24"/>
          <w:szCs w:val="24"/>
        </w:rPr>
        <w:t>This</w:t>
      </w:r>
      <w:r w:rsidR="00081FDC">
        <w:rPr>
          <w:rFonts w:ascii="Times New Roman" w:hAnsi="Times New Roman" w:cs="Times New Roman"/>
          <w:sz w:val="24"/>
          <w:szCs w:val="24"/>
        </w:rPr>
        <w:t xml:space="preserve"> question was designed to help the student understand the relationship between perception and reality; although each student may perceive the need to monitor the child differently</w:t>
      </w:r>
      <w:r w:rsidR="00221DBA">
        <w:rPr>
          <w:rFonts w:ascii="Times New Roman" w:hAnsi="Times New Roman" w:cs="Times New Roman"/>
          <w:sz w:val="24"/>
          <w:szCs w:val="24"/>
        </w:rPr>
        <w:t>,</w:t>
      </w:r>
      <w:r w:rsidR="00081FDC">
        <w:rPr>
          <w:rFonts w:ascii="Times New Roman" w:hAnsi="Times New Roman" w:cs="Times New Roman"/>
          <w:sz w:val="24"/>
          <w:szCs w:val="24"/>
        </w:rPr>
        <w:t xml:space="preserve"> reality is obvious in the </w:t>
      </w:r>
      <w:r w:rsidR="007028E1">
        <w:rPr>
          <w:rFonts w:ascii="Times New Roman" w:hAnsi="Times New Roman" w:cs="Times New Roman"/>
          <w:sz w:val="24"/>
          <w:szCs w:val="24"/>
        </w:rPr>
        <w:t xml:space="preserve">existence of the </w:t>
      </w:r>
      <w:r w:rsidR="00081FDC">
        <w:rPr>
          <w:rFonts w:ascii="Times New Roman" w:hAnsi="Times New Roman" w:cs="Times New Roman"/>
          <w:sz w:val="24"/>
          <w:szCs w:val="24"/>
        </w:rPr>
        <w:t xml:space="preserve">store, the need for the gift, and the presence of a young child. </w:t>
      </w:r>
    </w:p>
    <w:p w:rsidR="006F4F98" w:rsidRPr="006F4F98" w:rsidRDefault="006F4F98" w:rsidP="007028E1">
      <w:pPr>
        <w:tabs>
          <w:tab w:val="right" w:pos="9360"/>
        </w:tabs>
        <w:spacing w:line="480" w:lineRule="auto"/>
        <w:rPr>
          <w:rFonts w:ascii="Times New Roman" w:hAnsi="Times New Roman" w:cs="Times New Roman"/>
          <w:b/>
          <w:sz w:val="24"/>
          <w:szCs w:val="24"/>
        </w:rPr>
      </w:pPr>
      <w:r>
        <w:rPr>
          <w:rFonts w:ascii="Times New Roman" w:hAnsi="Times New Roman" w:cs="Times New Roman"/>
          <w:b/>
          <w:sz w:val="24"/>
          <w:szCs w:val="24"/>
        </w:rPr>
        <w:t>A Relatable Situation</w:t>
      </w:r>
      <w:r w:rsidR="007028E1">
        <w:rPr>
          <w:rFonts w:ascii="Times New Roman" w:hAnsi="Times New Roman" w:cs="Times New Roman"/>
          <w:b/>
          <w:sz w:val="24"/>
          <w:szCs w:val="24"/>
        </w:rPr>
        <w:tab/>
      </w:r>
    </w:p>
    <w:p w:rsidR="004B4C93" w:rsidRDefault="004B4C93" w:rsidP="007F58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Questions 2 and 3 relate to reality and assumptions. Question 2, as does question 1, presents a scenario of common reference </w:t>
      </w:r>
      <w:r w:rsidR="00DB0B6C">
        <w:rPr>
          <w:rFonts w:ascii="Times New Roman" w:hAnsi="Times New Roman" w:cs="Times New Roman"/>
          <w:sz w:val="24"/>
          <w:szCs w:val="24"/>
        </w:rPr>
        <w:t>–</w:t>
      </w:r>
      <w:r>
        <w:rPr>
          <w:rFonts w:ascii="Times New Roman" w:hAnsi="Times New Roman" w:cs="Times New Roman"/>
          <w:sz w:val="24"/>
          <w:szCs w:val="24"/>
        </w:rPr>
        <w:t xml:space="preserve"> </w:t>
      </w:r>
      <w:r w:rsidR="00DB0B6C">
        <w:rPr>
          <w:rFonts w:ascii="Times New Roman" w:hAnsi="Times New Roman" w:cs="Times New Roman"/>
          <w:sz w:val="24"/>
          <w:szCs w:val="24"/>
        </w:rPr>
        <w:t xml:space="preserve">attending a sporting event at a major league ballpark; </w:t>
      </w:r>
      <w:r w:rsidR="00AE651C">
        <w:rPr>
          <w:rFonts w:ascii="Times New Roman" w:hAnsi="Times New Roman" w:cs="Times New Roman"/>
          <w:sz w:val="24"/>
          <w:szCs w:val="24"/>
        </w:rPr>
        <w:lastRenderedPageBreak/>
        <w:t>once again ambiguity i</w:t>
      </w:r>
      <w:r w:rsidR="00DB0B6C">
        <w:rPr>
          <w:rFonts w:ascii="Times New Roman" w:hAnsi="Times New Roman" w:cs="Times New Roman"/>
          <w:sz w:val="24"/>
          <w:szCs w:val="24"/>
        </w:rPr>
        <w:t xml:space="preserve">s removed because the ticket was purchased from the major league ticket office (had the ticket been purchased from any other outlet there may have been the tendency to doubt its authenticity). Reality is addressed in that the organization issuing the ticket is a real entity and that stadiums contain real seats. </w:t>
      </w:r>
      <w:r w:rsidR="00C321E8">
        <w:rPr>
          <w:rFonts w:ascii="Times New Roman" w:hAnsi="Times New Roman" w:cs="Times New Roman"/>
          <w:sz w:val="24"/>
          <w:szCs w:val="24"/>
        </w:rPr>
        <w:t>Assumptions are addressed in the perceived authenticity of a</w:t>
      </w:r>
      <w:r w:rsidR="00DB0B6C">
        <w:rPr>
          <w:rFonts w:ascii="Times New Roman" w:hAnsi="Times New Roman" w:cs="Times New Roman"/>
          <w:sz w:val="24"/>
          <w:szCs w:val="24"/>
        </w:rPr>
        <w:t xml:space="preserve"> ticket purchased from a major l</w:t>
      </w:r>
      <w:r w:rsidR="00C321E8">
        <w:rPr>
          <w:rFonts w:ascii="Times New Roman" w:hAnsi="Times New Roman" w:cs="Times New Roman"/>
          <w:sz w:val="24"/>
          <w:szCs w:val="24"/>
        </w:rPr>
        <w:t>eague organization and in</w:t>
      </w:r>
      <w:r w:rsidR="00DB0B6C">
        <w:rPr>
          <w:rFonts w:ascii="Times New Roman" w:hAnsi="Times New Roman" w:cs="Times New Roman"/>
          <w:sz w:val="24"/>
          <w:szCs w:val="24"/>
        </w:rPr>
        <w:t xml:space="preserve"> the </w:t>
      </w:r>
      <w:r w:rsidR="00C321E8">
        <w:rPr>
          <w:rFonts w:ascii="Times New Roman" w:hAnsi="Times New Roman" w:cs="Times New Roman"/>
          <w:sz w:val="24"/>
          <w:szCs w:val="24"/>
        </w:rPr>
        <w:t xml:space="preserve">trustworthiness of </w:t>
      </w:r>
      <w:r w:rsidR="00DB0B6C">
        <w:rPr>
          <w:rFonts w:ascii="Times New Roman" w:hAnsi="Times New Roman" w:cs="Times New Roman"/>
          <w:sz w:val="24"/>
          <w:szCs w:val="24"/>
        </w:rPr>
        <w:t>seats in</w:t>
      </w:r>
      <w:r w:rsidR="00C321E8">
        <w:rPr>
          <w:rFonts w:ascii="Times New Roman" w:hAnsi="Times New Roman" w:cs="Times New Roman"/>
          <w:sz w:val="24"/>
          <w:szCs w:val="24"/>
        </w:rPr>
        <w:t xml:space="preserve"> a</w:t>
      </w:r>
      <w:r w:rsidR="00DB0B6C">
        <w:rPr>
          <w:rFonts w:ascii="Times New Roman" w:hAnsi="Times New Roman" w:cs="Times New Roman"/>
          <w:sz w:val="24"/>
          <w:szCs w:val="24"/>
        </w:rPr>
        <w:t xml:space="preserve"> major league </w:t>
      </w:r>
      <w:r w:rsidR="00C321E8">
        <w:rPr>
          <w:rFonts w:ascii="Times New Roman" w:hAnsi="Times New Roman" w:cs="Times New Roman"/>
          <w:sz w:val="24"/>
          <w:szCs w:val="24"/>
        </w:rPr>
        <w:t>ballpark</w:t>
      </w:r>
      <w:r w:rsidR="005731C5">
        <w:rPr>
          <w:rFonts w:ascii="Times New Roman" w:hAnsi="Times New Roman" w:cs="Times New Roman"/>
          <w:sz w:val="24"/>
          <w:szCs w:val="24"/>
        </w:rPr>
        <w:t>.</w:t>
      </w:r>
    </w:p>
    <w:p w:rsidR="00140764" w:rsidRPr="00140764" w:rsidRDefault="00140764" w:rsidP="007F5876">
      <w:pPr>
        <w:spacing w:line="480" w:lineRule="auto"/>
        <w:rPr>
          <w:rFonts w:ascii="Times New Roman" w:hAnsi="Times New Roman" w:cs="Times New Roman"/>
          <w:b/>
          <w:sz w:val="24"/>
          <w:szCs w:val="24"/>
        </w:rPr>
      </w:pPr>
      <w:r>
        <w:rPr>
          <w:rFonts w:ascii="Times New Roman" w:hAnsi="Times New Roman" w:cs="Times New Roman"/>
          <w:b/>
          <w:sz w:val="24"/>
          <w:szCs w:val="24"/>
        </w:rPr>
        <w:t>Common Assumptions Considered</w:t>
      </w:r>
    </w:p>
    <w:p w:rsidR="0053399D" w:rsidRDefault="002670E7" w:rsidP="007F5876">
      <w:pPr>
        <w:spacing w:line="480" w:lineRule="auto"/>
        <w:rPr>
          <w:rFonts w:ascii="Times New Roman" w:hAnsi="Times New Roman" w:cs="Times New Roman"/>
          <w:sz w:val="24"/>
          <w:szCs w:val="24"/>
        </w:rPr>
      </w:pPr>
      <w:r>
        <w:rPr>
          <w:rFonts w:ascii="Times New Roman" w:hAnsi="Times New Roman" w:cs="Times New Roman"/>
          <w:sz w:val="24"/>
          <w:szCs w:val="24"/>
        </w:rPr>
        <w:tab/>
        <w:t>Questions 4a, 4b, and 5 relate t</w:t>
      </w:r>
      <w:r w:rsidR="00BA09C6">
        <w:rPr>
          <w:rFonts w:ascii="Times New Roman" w:hAnsi="Times New Roman" w:cs="Times New Roman"/>
          <w:sz w:val="24"/>
          <w:szCs w:val="24"/>
        </w:rPr>
        <w:t>o</w:t>
      </w:r>
      <w:r>
        <w:rPr>
          <w:rFonts w:ascii="Times New Roman" w:hAnsi="Times New Roman" w:cs="Times New Roman"/>
          <w:sz w:val="24"/>
          <w:szCs w:val="24"/>
        </w:rPr>
        <w:t xml:space="preserve"> underlying assumptions that are often not analyzed as to their validity</w:t>
      </w:r>
      <w:r w:rsidR="0053399D">
        <w:rPr>
          <w:rFonts w:ascii="Times New Roman" w:hAnsi="Times New Roman" w:cs="Times New Roman"/>
          <w:sz w:val="24"/>
          <w:szCs w:val="24"/>
        </w:rPr>
        <w:t xml:space="preserve"> but wield considerable influence in addressing the issues of life</w:t>
      </w:r>
      <w:r>
        <w:rPr>
          <w:rFonts w:ascii="Times New Roman" w:hAnsi="Times New Roman" w:cs="Times New Roman"/>
          <w:sz w:val="24"/>
          <w:szCs w:val="24"/>
        </w:rPr>
        <w:t>. Question 4a is intentionally ambiguous</w:t>
      </w:r>
      <w:r w:rsidR="00D4701D">
        <w:rPr>
          <w:rFonts w:ascii="Times New Roman" w:hAnsi="Times New Roman" w:cs="Times New Roman"/>
          <w:sz w:val="24"/>
          <w:szCs w:val="24"/>
        </w:rPr>
        <w:t xml:space="preserve"> to illicit uninhibited</w:t>
      </w:r>
      <w:r w:rsidR="00EA4F13">
        <w:rPr>
          <w:rFonts w:ascii="Times New Roman" w:hAnsi="Times New Roman" w:cs="Times New Roman"/>
          <w:sz w:val="24"/>
          <w:szCs w:val="24"/>
        </w:rPr>
        <w:t xml:space="preserve"> responses to</w:t>
      </w:r>
      <w:r w:rsidR="005A1976">
        <w:rPr>
          <w:rFonts w:ascii="Times New Roman" w:hAnsi="Times New Roman" w:cs="Times New Roman"/>
          <w:sz w:val="24"/>
          <w:szCs w:val="24"/>
        </w:rPr>
        <w:t xml:space="preserve"> questions 4b – “Briefly explain you</w:t>
      </w:r>
      <w:r w:rsidR="00D132B7">
        <w:rPr>
          <w:rFonts w:ascii="Times New Roman" w:hAnsi="Times New Roman" w:cs="Times New Roman"/>
          <w:sz w:val="24"/>
          <w:szCs w:val="24"/>
        </w:rPr>
        <w:t>r</w:t>
      </w:r>
      <w:r w:rsidR="005A1976">
        <w:rPr>
          <w:rFonts w:ascii="Times New Roman" w:hAnsi="Times New Roman" w:cs="Times New Roman"/>
          <w:sz w:val="24"/>
          <w:szCs w:val="24"/>
        </w:rPr>
        <w:t xml:space="preserve"> rationale”</w:t>
      </w:r>
      <w:r w:rsidR="00A80628">
        <w:rPr>
          <w:rFonts w:ascii="Times New Roman" w:hAnsi="Times New Roman" w:cs="Times New Roman"/>
          <w:sz w:val="24"/>
          <w:szCs w:val="24"/>
        </w:rPr>
        <w:t xml:space="preserve"> (see Example 1).</w:t>
      </w:r>
      <w:r w:rsidR="005A1976">
        <w:rPr>
          <w:rFonts w:ascii="Times New Roman" w:hAnsi="Times New Roman" w:cs="Times New Roman"/>
          <w:sz w:val="24"/>
          <w:szCs w:val="24"/>
        </w:rPr>
        <w:t xml:space="preserve"> </w:t>
      </w:r>
      <w:r w:rsidR="004F70CE">
        <w:rPr>
          <w:rFonts w:ascii="Times New Roman" w:hAnsi="Times New Roman" w:cs="Times New Roman"/>
          <w:sz w:val="24"/>
          <w:szCs w:val="24"/>
        </w:rPr>
        <w:t>P</w:t>
      </w:r>
      <w:r>
        <w:rPr>
          <w:rFonts w:ascii="Times New Roman" w:hAnsi="Times New Roman" w:cs="Times New Roman"/>
          <w:sz w:val="24"/>
          <w:szCs w:val="24"/>
        </w:rPr>
        <w:t>araphrase</w:t>
      </w:r>
      <w:r w:rsidR="004F70CE">
        <w:rPr>
          <w:rFonts w:ascii="Times New Roman" w:hAnsi="Times New Roman" w:cs="Times New Roman"/>
          <w:sz w:val="24"/>
          <w:szCs w:val="24"/>
        </w:rPr>
        <w:t>s</w:t>
      </w:r>
      <w:r>
        <w:rPr>
          <w:rFonts w:ascii="Times New Roman" w:hAnsi="Times New Roman" w:cs="Times New Roman"/>
          <w:sz w:val="24"/>
          <w:szCs w:val="24"/>
        </w:rPr>
        <w:t xml:space="preserve"> of samp</w:t>
      </w:r>
      <w:r w:rsidR="004F70CE">
        <w:rPr>
          <w:rFonts w:ascii="Times New Roman" w:hAnsi="Times New Roman" w:cs="Times New Roman"/>
          <w:sz w:val="24"/>
          <w:szCs w:val="24"/>
        </w:rPr>
        <w:t>le responses to question 4b</w:t>
      </w:r>
      <w:r>
        <w:rPr>
          <w:rFonts w:ascii="Times New Roman" w:hAnsi="Times New Roman" w:cs="Times New Roman"/>
          <w:sz w:val="24"/>
          <w:szCs w:val="24"/>
        </w:rPr>
        <w:t xml:space="preserve"> are </w:t>
      </w:r>
      <w:r w:rsidR="00140764">
        <w:rPr>
          <w:rFonts w:ascii="Times New Roman" w:hAnsi="Times New Roman" w:cs="Times New Roman"/>
          <w:sz w:val="24"/>
          <w:szCs w:val="24"/>
        </w:rPr>
        <w:t xml:space="preserve">included in Example 2 </w:t>
      </w:r>
      <w:r w:rsidR="004F70CE">
        <w:rPr>
          <w:rFonts w:ascii="Times New Roman" w:hAnsi="Times New Roman" w:cs="Times New Roman"/>
          <w:sz w:val="24"/>
          <w:szCs w:val="24"/>
        </w:rPr>
        <w:t xml:space="preserve">that are </w:t>
      </w:r>
      <w:r>
        <w:rPr>
          <w:rFonts w:ascii="Times New Roman" w:hAnsi="Times New Roman" w:cs="Times New Roman"/>
          <w:sz w:val="24"/>
          <w:szCs w:val="24"/>
        </w:rPr>
        <w:t xml:space="preserve">indicative of often unrealized worldview assumptions. </w:t>
      </w:r>
      <w:r w:rsidR="005A1976">
        <w:rPr>
          <w:rFonts w:ascii="Times New Roman" w:hAnsi="Times New Roman" w:cs="Times New Roman"/>
          <w:sz w:val="24"/>
          <w:szCs w:val="24"/>
        </w:rPr>
        <w:t>Individualism</w:t>
      </w:r>
      <w:r w:rsidR="00E7201E">
        <w:rPr>
          <w:rFonts w:ascii="Times New Roman" w:hAnsi="Times New Roman" w:cs="Times New Roman"/>
          <w:sz w:val="24"/>
          <w:szCs w:val="24"/>
        </w:rPr>
        <w:t>, “the belief</w:t>
      </w:r>
      <w:r w:rsidR="005A1976">
        <w:rPr>
          <w:rFonts w:ascii="Times New Roman" w:hAnsi="Times New Roman" w:cs="Times New Roman"/>
          <w:sz w:val="24"/>
          <w:szCs w:val="24"/>
        </w:rPr>
        <w:t xml:space="preserve"> </w:t>
      </w:r>
      <w:r w:rsidR="00E7201E">
        <w:rPr>
          <w:rFonts w:ascii="Times New Roman" w:hAnsi="Times New Roman" w:cs="Times New Roman"/>
          <w:sz w:val="24"/>
          <w:szCs w:val="24"/>
        </w:rPr>
        <w:t>that the individual is the primary reality and that our understanding of the universe and lifestyle should be c</w:t>
      </w:r>
      <w:r w:rsidR="00E02861">
        <w:rPr>
          <w:rFonts w:ascii="Times New Roman" w:hAnsi="Times New Roman" w:cs="Times New Roman"/>
          <w:sz w:val="24"/>
          <w:szCs w:val="24"/>
        </w:rPr>
        <w:t>entered in oneself” (Wilkens &amp;</w:t>
      </w:r>
      <w:r w:rsidR="00E7201E">
        <w:rPr>
          <w:rFonts w:ascii="Times New Roman" w:hAnsi="Times New Roman" w:cs="Times New Roman"/>
          <w:sz w:val="24"/>
          <w:szCs w:val="24"/>
        </w:rPr>
        <w:t xml:space="preserve"> Sanford, </w:t>
      </w:r>
      <w:r w:rsidR="001D2599">
        <w:rPr>
          <w:rFonts w:ascii="Times New Roman" w:hAnsi="Times New Roman" w:cs="Times New Roman"/>
          <w:sz w:val="24"/>
          <w:szCs w:val="24"/>
        </w:rPr>
        <w:t>2009, p. 27);</w:t>
      </w:r>
      <w:r w:rsidR="00687A55">
        <w:rPr>
          <w:rFonts w:ascii="Times New Roman" w:hAnsi="Times New Roman" w:cs="Times New Roman"/>
          <w:sz w:val="24"/>
          <w:szCs w:val="24"/>
        </w:rPr>
        <w:t xml:space="preserve"> Postmodern Tribalism, the </w:t>
      </w:r>
      <w:r w:rsidR="004F70CE">
        <w:rPr>
          <w:rFonts w:ascii="Times New Roman" w:hAnsi="Times New Roman" w:cs="Times New Roman"/>
          <w:sz w:val="24"/>
          <w:szCs w:val="24"/>
        </w:rPr>
        <w:t xml:space="preserve"> </w:t>
      </w:r>
      <w:r w:rsidR="00687A55">
        <w:rPr>
          <w:rFonts w:ascii="Times New Roman" w:hAnsi="Times New Roman" w:cs="Times New Roman"/>
          <w:sz w:val="24"/>
          <w:szCs w:val="24"/>
        </w:rPr>
        <w:t>belief that “A person’s real identity is not found in some general concept of human nature, but in her or his cultural particularity” (Wilkens and Sanford, p. 141</w:t>
      </w:r>
      <w:r w:rsidR="001D2599">
        <w:rPr>
          <w:rFonts w:ascii="Times New Roman" w:hAnsi="Times New Roman" w:cs="Times New Roman"/>
          <w:sz w:val="24"/>
          <w:szCs w:val="24"/>
        </w:rPr>
        <w:t>);</w:t>
      </w:r>
      <w:r w:rsidR="000E2376">
        <w:rPr>
          <w:rFonts w:ascii="Times New Roman" w:hAnsi="Times New Roman" w:cs="Times New Roman"/>
          <w:sz w:val="24"/>
          <w:szCs w:val="24"/>
        </w:rPr>
        <w:t xml:space="preserve"> </w:t>
      </w:r>
      <w:r w:rsidR="00687A55">
        <w:rPr>
          <w:rFonts w:ascii="Times New Roman" w:hAnsi="Times New Roman" w:cs="Times New Roman"/>
          <w:sz w:val="24"/>
          <w:szCs w:val="24"/>
        </w:rPr>
        <w:t>Moral Relativism</w:t>
      </w:r>
      <w:r w:rsidR="000E2376">
        <w:rPr>
          <w:rFonts w:ascii="Times New Roman" w:hAnsi="Times New Roman" w:cs="Times New Roman"/>
          <w:sz w:val="24"/>
          <w:szCs w:val="24"/>
        </w:rPr>
        <w:t>, with the underlying belief that “Truth is relative to the interests and projects of the per</w:t>
      </w:r>
      <w:r w:rsidR="00DF3B3C">
        <w:rPr>
          <w:rFonts w:ascii="Times New Roman" w:hAnsi="Times New Roman" w:cs="Times New Roman"/>
          <w:sz w:val="24"/>
          <w:szCs w:val="24"/>
        </w:rPr>
        <w:t>son claiming truth” (Wilkens &amp;</w:t>
      </w:r>
      <w:r w:rsidR="000E2376">
        <w:rPr>
          <w:rFonts w:ascii="Times New Roman" w:hAnsi="Times New Roman" w:cs="Times New Roman"/>
          <w:sz w:val="24"/>
          <w:szCs w:val="24"/>
        </w:rPr>
        <w:t xml:space="preserve"> Sanford, p. 83)</w:t>
      </w:r>
      <w:r w:rsidR="00140764">
        <w:rPr>
          <w:rFonts w:ascii="Times New Roman" w:hAnsi="Times New Roman" w:cs="Times New Roman"/>
          <w:sz w:val="24"/>
          <w:szCs w:val="24"/>
        </w:rPr>
        <w:t>;</w:t>
      </w:r>
      <w:r w:rsidR="000E2376">
        <w:rPr>
          <w:rFonts w:ascii="Times New Roman" w:hAnsi="Times New Roman" w:cs="Times New Roman"/>
          <w:sz w:val="24"/>
          <w:szCs w:val="24"/>
        </w:rPr>
        <w:t xml:space="preserve"> </w:t>
      </w:r>
      <w:r w:rsidR="00140764">
        <w:rPr>
          <w:rFonts w:ascii="Times New Roman" w:hAnsi="Times New Roman" w:cs="Times New Roman"/>
          <w:sz w:val="24"/>
          <w:szCs w:val="24"/>
        </w:rPr>
        <w:t xml:space="preserve">and </w:t>
      </w:r>
      <w:r w:rsidR="00D86F66">
        <w:rPr>
          <w:rFonts w:ascii="Times New Roman" w:hAnsi="Times New Roman" w:cs="Times New Roman"/>
          <w:sz w:val="24"/>
          <w:szCs w:val="24"/>
        </w:rPr>
        <w:t xml:space="preserve">Christianity, which provides “an assumption from which all truth, goodness, and beauty can be explored” (Corduan, 1997, p. 267) </w:t>
      </w:r>
      <w:r w:rsidR="000E2376">
        <w:rPr>
          <w:rFonts w:ascii="Times New Roman" w:hAnsi="Times New Roman" w:cs="Times New Roman"/>
          <w:sz w:val="24"/>
          <w:szCs w:val="24"/>
        </w:rPr>
        <w:t xml:space="preserve">are among the most common worldview assumptions identifiable </w:t>
      </w:r>
      <w:r w:rsidR="00F202B6">
        <w:rPr>
          <w:rFonts w:ascii="Times New Roman" w:hAnsi="Times New Roman" w:cs="Times New Roman"/>
          <w:sz w:val="24"/>
          <w:szCs w:val="24"/>
        </w:rPr>
        <w:t>in the rational</w:t>
      </w:r>
      <w:r w:rsidR="000E2376">
        <w:rPr>
          <w:rFonts w:ascii="Times New Roman" w:hAnsi="Times New Roman" w:cs="Times New Roman"/>
          <w:sz w:val="24"/>
          <w:szCs w:val="24"/>
        </w:rPr>
        <w:t>e student’</w:t>
      </w:r>
      <w:r w:rsidR="00DA3C9E">
        <w:rPr>
          <w:rFonts w:ascii="Times New Roman" w:hAnsi="Times New Roman" w:cs="Times New Roman"/>
          <w:sz w:val="24"/>
          <w:szCs w:val="24"/>
        </w:rPr>
        <w:t xml:space="preserve">s </w:t>
      </w:r>
      <w:r w:rsidR="00F202B6">
        <w:rPr>
          <w:rFonts w:ascii="Times New Roman" w:hAnsi="Times New Roman" w:cs="Times New Roman"/>
          <w:sz w:val="24"/>
          <w:szCs w:val="24"/>
        </w:rPr>
        <w:t>supplied</w:t>
      </w:r>
      <w:r w:rsidR="000E2376">
        <w:rPr>
          <w:rFonts w:ascii="Times New Roman" w:hAnsi="Times New Roman" w:cs="Times New Roman"/>
          <w:sz w:val="24"/>
          <w:szCs w:val="24"/>
        </w:rPr>
        <w:t xml:space="preserve"> in support of their reasoning</w:t>
      </w:r>
      <w:r w:rsidR="006C6484">
        <w:rPr>
          <w:rFonts w:ascii="Times New Roman" w:hAnsi="Times New Roman" w:cs="Times New Roman"/>
          <w:sz w:val="24"/>
          <w:szCs w:val="24"/>
        </w:rPr>
        <w:t xml:space="preserve"> (see Example 2)</w:t>
      </w:r>
      <w:r w:rsidR="000E2376">
        <w:rPr>
          <w:rFonts w:ascii="Times New Roman" w:hAnsi="Times New Roman" w:cs="Times New Roman"/>
          <w:sz w:val="24"/>
          <w:szCs w:val="24"/>
        </w:rPr>
        <w:t>.</w:t>
      </w:r>
    </w:p>
    <w:p w:rsidR="00933304" w:rsidRPr="00933304" w:rsidRDefault="00933304" w:rsidP="007F5876">
      <w:pPr>
        <w:spacing w:line="480" w:lineRule="auto"/>
        <w:rPr>
          <w:rFonts w:ascii="Times New Roman" w:hAnsi="Times New Roman" w:cs="Times New Roman"/>
          <w:b/>
          <w:sz w:val="24"/>
          <w:szCs w:val="24"/>
        </w:rPr>
      </w:pPr>
      <w:r>
        <w:rPr>
          <w:rFonts w:ascii="Times New Roman" w:hAnsi="Times New Roman" w:cs="Times New Roman"/>
          <w:b/>
          <w:sz w:val="24"/>
          <w:szCs w:val="24"/>
        </w:rPr>
        <w:t>Source and Context</w:t>
      </w:r>
    </w:p>
    <w:p w:rsidR="002670E7" w:rsidRDefault="00DA3C9E" w:rsidP="007F587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Questions 6 and 7 relate to information and its source. Impli</w:t>
      </w:r>
      <w:r w:rsidR="0089202A">
        <w:rPr>
          <w:rFonts w:ascii="Times New Roman" w:hAnsi="Times New Roman" w:cs="Times New Roman"/>
          <w:sz w:val="24"/>
          <w:szCs w:val="24"/>
        </w:rPr>
        <w:t>cit in these questions is whether</w:t>
      </w:r>
      <w:r>
        <w:rPr>
          <w:rFonts w:ascii="Times New Roman" w:hAnsi="Times New Roman" w:cs="Times New Roman"/>
          <w:sz w:val="24"/>
          <w:szCs w:val="24"/>
        </w:rPr>
        <w:t xml:space="preserve"> or not assertions can be understood and accepted apart from the</w:t>
      </w:r>
      <w:r w:rsidR="00153C4C">
        <w:rPr>
          <w:rFonts w:ascii="Times New Roman" w:hAnsi="Times New Roman" w:cs="Times New Roman"/>
          <w:sz w:val="24"/>
          <w:szCs w:val="24"/>
        </w:rPr>
        <w:t xml:space="preserve"> worldview and motivations of the one making the assertions</w:t>
      </w:r>
      <w:r>
        <w:rPr>
          <w:rFonts w:ascii="Times New Roman" w:hAnsi="Times New Roman" w:cs="Times New Roman"/>
          <w:sz w:val="24"/>
          <w:szCs w:val="24"/>
        </w:rPr>
        <w:t xml:space="preserve">. </w:t>
      </w:r>
      <w:r w:rsidR="00153C4C">
        <w:rPr>
          <w:rFonts w:ascii="Times New Roman" w:hAnsi="Times New Roman" w:cs="Times New Roman"/>
          <w:sz w:val="24"/>
          <w:szCs w:val="24"/>
        </w:rPr>
        <w:t>Information is inextricably tied to its source</w:t>
      </w:r>
      <w:r w:rsidR="000E5E20">
        <w:rPr>
          <w:rFonts w:ascii="Times New Roman" w:hAnsi="Times New Roman" w:cs="Times New Roman"/>
          <w:sz w:val="24"/>
          <w:szCs w:val="24"/>
        </w:rPr>
        <w:t>. Valuable info</w:t>
      </w:r>
      <w:r w:rsidR="00DE18EA">
        <w:rPr>
          <w:rFonts w:ascii="Times New Roman" w:hAnsi="Times New Roman" w:cs="Times New Roman"/>
          <w:sz w:val="24"/>
          <w:szCs w:val="24"/>
        </w:rPr>
        <w:t>rmation can be derived from a source</w:t>
      </w:r>
      <w:r w:rsidR="000E5E20">
        <w:rPr>
          <w:rFonts w:ascii="Times New Roman" w:hAnsi="Times New Roman" w:cs="Times New Roman"/>
          <w:sz w:val="24"/>
          <w:szCs w:val="24"/>
        </w:rPr>
        <w:t>, regardless of the worldview assumptions of the espouser of the information; however, interpretation and application of information is linked to worldview assumptions</w:t>
      </w:r>
      <w:r w:rsidR="00153C4C">
        <w:rPr>
          <w:rFonts w:ascii="Times New Roman" w:hAnsi="Times New Roman" w:cs="Times New Roman"/>
          <w:sz w:val="24"/>
          <w:szCs w:val="24"/>
        </w:rPr>
        <w:t xml:space="preserve">. </w:t>
      </w:r>
      <w:r>
        <w:rPr>
          <w:rFonts w:ascii="Times New Roman" w:hAnsi="Times New Roman" w:cs="Times New Roman"/>
          <w:sz w:val="24"/>
          <w:szCs w:val="24"/>
        </w:rPr>
        <w:t>The source for the quote of question 6 is not revealed on the initial posting</w:t>
      </w:r>
      <w:r w:rsidR="0070686D">
        <w:rPr>
          <w:rFonts w:ascii="Times New Roman" w:hAnsi="Times New Roman" w:cs="Times New Roman"/>
          <w:sz w:val="24"/>
          <w:szCs w:val="24"/>
        </w:rPr>
        <w:t xml:space="preserve"> (Example 1)</w:t>
      </w:r>
      <w:r>
        <w:rPr>
          <w:rFonts w:ascii="Times New Roman" w:hAnsi="Times New Roman" w:cs="Times New Roman"/>
          <w:sz w:val="24"/>
          <w:szCs w:val="24"/>
        </w:rPr>
        <w:t xml:space="preserve"> in an effort to avoid bias prior to the consideration of the words and their import (the speaker and source are revealed </w:t>
      </w:r>
      <w:r w:rsidR="0039668A">
        <w:rPr>
          <w:rFonts w:ascii="Times New Roman" w:hAnsi="Times New Roman" w:cs="Times New Roman"/>
          <w:sz w:val="24"/>
          <w:szCs w:val="24"/>
        </w:rPr>
        <w:t xml:space="preserve">and cited </w:t>
      </w:r>
      <w:r>
        <w:rPr>
          <w:rFonts w:ascii="Times New Roman" w:hAnsi="Times New Roman" w:cs="Times New Roman"/>
          <w:sz w:val="24"/>
          <w:szCs w:val="24"/>
        </w:rPr>
        <w:t>when the r</w:t>
      </w:r>
      <w:r w:rsidR="0039668A">
        <w:rPr>
          <w:rFonts w:ascii="Times New Roman" w:hAnsi="Times New Roman" w:cs="Times New Roman"/>
          <w:sz w:val="24"/>
          <w:szCs w:val="24"/>
        </w:rPr>
        <w:t>esults are posted</w:t>
      </w:r>
      <w:r w:rsidR="00DE18EA">
        <w:rPr>
          <w:rFonts w:ascii="Times New Roman" w:hAnsi="Times New Roman" w:cs="Times New Roman"/>
          <w:sz w:val="24"/>
          <w:szCs w:val="24"/>
        </w:rPr>
        <w:t xml:space="preserve"> – Example </w:t>
      </w:r>
      <w:r w:rsidR="00CF6724">
        <w:rPr>
          <w:rFonts w:ascii="Times New Roman" w:hAnsi="Times New Roman" w:cs="Times New Roman"/>
          <w:sz w:val="24"/>
          <w:szCs w:val="24"/>
        </w:rPr>
        <w:t>2</w:t>
      </w:r>
      <w:r w:rsidR="000536B5">
        <w:rPr>
          <w:rFonts w:ascii="Times New Roman" w:hAnsi="Times New Roman" w:cs="Times New Roman"/>
          <w:sz w:val="24"/>
          <w:szCs w:val="24"/>
        </w:rPr>
        <w:t>).</w:t>
      </w:r>
    </w:p>
    <w:p w:rsidR="0035392C" w:rsidRPr="0035392C" w:rsidRDefault="0035392C" w:rsidP="0035392C">
      <w:pPr>
        <w:spacing w:line="480" w:lineRule="auto"/>
        <w:rPr>
          <w:rFonts w:ascii="Times New Roman" w:hAnsi="Times New Roman" w:cs="Times New Roman"/>
          <w:b/>
          <w:sz w:val="24"/>
          <w:szCs w:val="24"/>
        </w:rPr>
      </w:pPr>
      <w:r>
        <w:rPr>
          <w:rFonts w:ascii="Times New Roman" w:hAnsi="Times New Roman" w:cs="Times New Roman"/>
          <w:b/>
          <w:sz w:val="24"/>
          <w:szCs w:val="24"/>
        </w:rPr>
        <w:t>Follow-up</w:t>
      </w:r>
    </w:p>
    <w:p w:rsidR="00E0725A" w:rsidRDefault="0047698C" w:rsidP="007F587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the results of the quiz/poll are posted in the Discussion Forum</w:t>
      </w:r>
      <w:r w:rsidR="00B02919">
        <w:rPr>
          <w:rFonts w:ascii="Times New Roman" w:hAnsi="Times New Roman" w:cs="Times New Roman"/>
          <w:sz w:val="24"/>
          <w:szCs w:val="24"/>
        </w:rPr>
        <w:t xml:space="preserve"> (Example 2)</w:t>
      </w:r>
      <w:r>
        <w:rPr>
          <w:rFonts w:ascii="Times New Roman" w:hAnsi="Times New Roman" w:cs="Times New Roman"/>
          <w:sz w:val="24"/>
          <w:szCs w:val="24"/>
        </w:rPr>
        <w:t>, follow-up questions are included to stimulate further dialogue and analysis of the quiz/po</w:t>
      </w:r>
      <w:r w:rsidR="00A404A4">
        <w:rPr>
          <w:rFonts w:ascii="Times New Roman" w:hAnsi="Times New Roman" w:cs="Times New Roman"/>
          <w:sz w:val="24"/>
          <w:szCs w:val="24"/>
        </w:rPr>
        <w:t>ll and student responses. Simply posting the tabulated results, coupled with the intended link between the questions and follow-up questions, reassures students the exercise was intended to stimulate critical thinking and analysis</w:t>
      </w:r>
      <w:r w:rsidR="00E0725A">
        <w:rPr>
          <w:rFonts w:ascii="Times New Roman" w:hAnsi="Times New Roman" w:cs="Times New Roman"/>
          <w:sz w:val="24"/>
          <w:szCs w:val="24"/>
        </w:rPr>
        <w:t>.</w:t>
      </w:r>
      <w:r w:rsidR="001E5DF0">
        <w:rPr>
          <w:rFonts w:ascii="Times New Roman" w:hAnsi="Times New Roman" w:cs="Times New Roman"/>
          <w:sz w:val="24"/>
          <w:szCs w:val="24"/>
        </w:rPr>
        <w:t xml:space="preserve"> </w:t>
      </w:r>
      <w:r w:rsidR="00E0725A">
        <w:rPr>
          <w:rFonts w:ascii="Times New Roman" w:hAnsi="Times New Roman" w:cs="Times New Roman"/>
          <w:sz w:val="24"/>
          <w:szCs w:val="24"/>
        </w:rPr>
        <w:t>T</w:t>
      </w:r>
      <w:r w:rsidR="001E5DF0">
        <w:rPr>
          <w:rFonts w:ascii="Times New Roman" w:hAnsi="Times New Roman" w:cs="Times New Roman"/>
          <w:sz w:val="24"/>
          <w:szCs w:val="24"/>
        </w:rPr>
        <w:t xml:space="preserve">his method indicates that </w:t>
      </w:r>
      <w:r w:rsidR="00E0725A">
        <w:rPr>
          <w:rFonts w:ascii="Times New Roman" w:hAnsi="Times New Roman" w:cs="Times New Roman"/>
          <w:sz w:val="24"/>
          <w:szCs w:val="24"/>
        </w:rPr>
        <w:t>student’s</w:t>
      </w:r>
      <w:r w:rsidR="001E5DF0">
        <w:rPr>
          <w:rFonts w:ascii="Times New Roman" w:hAnsi="Times New Roman" w:cs="Times New Roman"/>
          <w:sz w:val="24"/>
          <w:szCs w:val="24"/>
        </w:rPr>
        <w:t xml:space="preserve"> individual opinions are valued and accepted without judgment</w:t>
      </w:r>
      <w:r w:rsidR="00A404A4">
        <w:rPr>
          <w:rFonts w:ascii="Times New Roman" w:hAnsi="Times New Roman" w:cs="Times New Roman"/>
          <w:sz w:val="24"/>
          <w:szCs w:val="24"/>
        </w:rPr>
        <w:t>.</w:t>
      </w:r>
      <w:r w:rsidR="00E0725A">
        <w:rPr>
          <w:rFonts w:ascii="Times New Roman" w:hAnsi="Times New Roman" w:cs="Times New Roman"/>
          <w:sz w:val="24"/>
          <w:szCs w:val="24"/>
        </w:rPr>
        <w:t xml:space="preserve"> Further analysis of the consistency of the individual students thought process and worldview assumptions are subtly encouraged through the initial stimulus this quiz/poll provides.</w:t>
      </w:r>
      <w:r w:rsidR="00A404A4">
        <w:rPr>
          <w:rFonts w:ascii="Times New Roman" w:hAnsi="Times New Roman" w:cs="Times New Roman"/>
          <w:sz w:val="24"/>
          <w:szCs w:val="24"/>
        </w:rPr>
        <w:t xml:space="preserve"> </w:t>
      </w:r>
    </w:p>
    <w:p w:rsidR="0039668A" w:rsidRDefault="00A404A4" w:rsidP="007F58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derived from this quiz/poll have been </w:t>
      </w:r>
      <w:r w:rsidR="00D17422">
        <w:rPr>
          <w:rFonts w:ascii="Times New Roman" w:hAnsi="Times New Roman" w:cs="Times New Roman"/>
          <w:sz w:val="24"/>
          <w:szCs w:val="24"/>
        </w:rPr>
        <w:t>extremely encouraging, generating</w:t>
      </w:r>
      <w:r>
        <w:rPr>
          <w:rFonts w:ascii="Times New Roman" w:hAnsi="Times New Roman" w:cs="Times New Roman"/>
          <w:sz w:val="24"/>
          <w:szCs w:val="24"/>
        </w:rPr>
        <w:t xml:space="preserve"> responses from well over </w:t>
      </w:r>
      <w:r w:rsidR="0025033F">
        <w:rPr>
          <w:rFonts w:ascii="Times New Roman" w:hAnsi="Times New Roman" w:cs="Times New Roman"/>
          <w:sz w:val="24"/>
          <w:szCs w:val="24"/>
        </w:rPr>
        <w:t>half of the class. R</w:t>
      </w:r>
      <w:r w:rsidR="0035392C">
        <w:rPr>
          <w:rFonts w:ascii="Times New Roman" w:hAnsi="Times New Roman" w:cs="Times New Roman"/>
          <w:sz w:val="24"/>
          <w:szCs w:val="24"/>
        </w:rPr>
        <w:t xml:space="preserve">esponse rates range from a low </w:t>
      </w:r>
      <w:r w:rsidR="00226AE2">
        <w:rPr>
          <w:rFonts w:ascii="Times New Roman" w:hAnsi="Times New Roman" w:cs="Times New Roman"/>
          <w:sz w:val="24"/>
          <w:szCs w:val="24"/>
        </w:rPr>
        <w:t>of 17</w:t>
      </w:r>
      <w:r w:rsidR="00F15E7E">
        <w:rPr>
          <w:rFonts w:ascii="Times New Roman" w:hAnsi="Times New Roman" w:cs="Times New Roman"/>
          <w:sz w:val="24"/>
          <w:szCs w:val="24"/>
        </w:rPr>
        <w:t xml:space="preserve"> </w:t>
      </w:r>
      <w:r w:rsidR="0035392C">
        <w:rPr>
          <w:rFonts w:ascii="Times New Roman" w:hAnsi="Times New Roman" w:cs="Times New Roman"/>
          <w:sz w:val="24"/>
          <w:szCs w:val="24"/>
        </w:rPr>
        <w:t>out of 25 (68%) to a high of 27 out of 27 (100%</w:t>
      </w:r>
      <w:r w:rsidR="00F15E7E">
        <w:rPr>
          <w:rFonts w:ascii="Times New Roman" w:hAnsi="Times New Roman" w:cs="Times New Roman"/>
          <w:sz w:val="24"/>
          <w:szCs w:val="24"/>
        </w:rPr>
        <w:t>)</w:t>
      </w:r>
      <w:r>
        <w:rPr>
          <w:rFonts w:ascii="Times New Roman" w:hAnsi="Times New Roman" w:cs="Times New Roman"/>
          <w:sz w:val="24"/>
          <w:szCs w:val="24"/>
        </w:rPr>
        <w:t>.</w:t>
      </w:r>
      <w:r w:rsidR="00F15E7E">
        <w:rPr>
          <w:rFonts w:ascii="Times New Roman" w:hAnsi="Times New Roman" w:cs="Times New Roman"/>
          <w:sz w:val="24"/>
          <w:szCs w:val="24"/>
        </w:rPr>
        <w:t xml:space="preserve"> The response</w:t>
      </w:r>
      <w:r w:rsidR="00226AE2">
        <w:rPr>
          <w:rFonts w:ascii="Times New Roman" w:hAnsi="Times New Roman" w:cs="Times New Roman"/>
          <w:sz w:val="24"/>
          <w:szCs w:val="24"/>
        </w:rPr>
        <w:t>s</w:t>
      </w:r>
      <w:r w:rsidR="00F15E7E">
        <w:rPr>
          <w:rFonts w:ascii="Times New Roman" w:hAnsi="Times New Roman" w:cs="Times New Roman"/>
          <w:sz w:val="24"/>
          <w:szCs w:val="24"/>
        </w:rPr>
        <w:t xml:space="preserve"> to the final follow-</w:t>
      </w:r>
      <w:r w:rsidR="00FB7636">
        <w:rPr>
          <w:rFonts w:ascii="Times New Roman" w:hAnsi="Times New Roman" w:cs="Times New Roman"/>
          <w:sz w:val="24"/>
          <w:szCs w:val="24"/>
        </w:rPr>
        <w:t>up question of the results post</w:t>
      </w:r>
      <w:r w:rsidR="001D3377">
        <w:rPr>
          <w:rFonts w:ascii="Times New Roman" w:hAnsi="Times New Roman" w:cs="Times New Roman"/>
          <w:sz w:val="24"/>
          <w:szCs w:val="24"/>
        </w:rPr>
        <w:t xml:space="preserve"> (Example 2)</w:t>
      </w:r>
      <w:r w:rsidR="00FB7636">
        <w:rPr>
          <w:rFonts w:ascii="Times New Roman" w:hAnsi="Times New Roman" w:cs="Times New Roman"/>
          <w:sz w:val="24"/>
          <w:szCs w:val="24"/>
        </w:rPr>
        <w:t xml:space="preserve"> –</w:t>
      </w:r>
      <w:r w:rsidR="00F15E7E">
        <w:rPr>
          <w:rFonts w:ascii="Times New Roman" w:hAnsi="Times New Roman" w:cs="Times New Roman"/>
          <w:sz w:val="24"/>
          <w:szCs w:val="24"/>
        </w:rPr>
        <w:t xml:space="preserve"> “D</w:t>
      </w:r>
      <w:r w:rsidR="00226AE2">
        <w:rPr>
          <w:rFonts w:ascii="Times New Roman" w:hAnsi="Times New Roman" w:cs="Times New Roman"/>
          <w:sz w:val="24"/>
          <w:szCs w:val="24"/>
        </w:rPr>
        <w:t>id you enjoy this exercise?”</w:t>
      </w:r>
      <w:r w:rsidR="00FB7636">
        <w:rPr>
          <w:rFonts w:ascii="Times New Roman" w:hAnsi="Times New Roman" w:cs="Times New Roman"/>
          <w:sz w:val="24"/>
          <w:szCs w:val="24"/>
        </w:rPr>
        <w:t xml:space="preserve"> –</w:t>
      </w:r>
      <w:r w:rsidR="00226AE2">
        <w:rPr>
          <w:rFonts w:ascii="Times New Roman" w:hAnsi="Times New Roman" w:cs="Times New Roman"/>
          <w:sz w:val="24"/>
          <w:szCs w:val="24"/>
        </w:rPr>
        <w:t xml:space="preserve"> have</w:t>
      </w:r>
      <w:r w:rsidR="00F15E7E">
        <w:rPr>
          <w:rFonts w:ascii="Times New Roman" w:hAnsi="Times New Roman" w:cs="Times New Roman"/>
          <w:sz w:val="24"/>
          <w:szCs w:val="24"/>
        </w:rPr>
        <w:t xml:space="preserve"> been even more encouraging</w:t>
      </w:r>
      <w:r w:rsidR="0025033F">
        <w:rPr>
          <w:rFonts w:ascii="Times New Roman" w:hAnsi="Times New Roman" w:cs="Times New Roman"/>
          <w:sz w:val="24"/>
          <w:szCs w:val="24"/>
        </w:rPr>
        <w:t>.  M</w:t>
      </w:r>
      <w:r w:rsidR="00F15E7E">
        <w:rPr>
          <w:rFonts w:ascii="Times New Roman" w:hAnsi="Times New Roman" w:cs="Times New Roman"/>
          <w:sz w:val="24"/>
          <w:szCs w:val="24"/>
        </w:rPr>
        <w:t xml:space="preserve">any students </w:t>
      </w:r>
      <w:r w:rsidR="0025033F">
        <w:rPr>
          <w:rFonts w:ascii="Times New Roman" w:hAnsi="Times New Roman" w:cs="Times New Roman"/>
          <w:sz w:val="24"/>
          <w:szCs w:val="24"/>
        </w:rPr>
        <w:t>indicate a desire for more such exercises</w:t>
      </w:r>
      <w:r w:rsidR="00AA4A37">
        <w:rPr>
          <w:rFonts w:ascii="Times New Roman" w:hAnsi="Times New Roman" w:cs="Times New Roman"/>
          <w:sz w:val="24"/>
          <w:szCs w:val="24"/>
        </w:rPr>
        <w:t>;</w:t>
      </w:r>
      <w:r w:rsidR="0025033F">
        <w:rPr>
          <w:rFonts w:ascii="Times New Roman" w:hAnsi="Times New Roman" w:cs="Times New Roman"/>
          <w:sz w:val="24"/>
          <w:szCs w:val="24"/>
        </w:rPr>
        <w:t xml:space="preserve"> and</w:t>
      </w:r>
      <w:r w:rsidR="00AA4A37">
        <w:rPr>
          <w:rFonts w:ascii="Times New Roman" w:hAnsi="Times New Roman" w:cs="Times New Roman"/>
          <w:sz w:val="24"/>
          <w:szCs w:val="24"/>
        </w:rPr>
        <w:t>,</w:t>
      </w:r>
      <w:r w:rsidR="0025033F">
        <w:rPr>
          <w:rFonts w:ascii="Times New Roman" w:hAnsi="Times New Roman" w:cs="Times New Roman"/>
          <w:sz w:val="24"/>
          <w:szCs w:val="24"/>
        </w:rPr>
        <w:t xml:space="preserve"> those wh</w:t>
      </w:r>
      <w:r w:rsidR="00AA4A37">
        <w:rPr>
          <w:rFonts w:ascii="Times New Roman" w:hAnsi="Times New Roman" w:cs="Times New Roman"/>
          <w:sz w:val="24"/>
          <w:szCs w:val="24"/>
        </w:rPr>
        <w:t xml:space="preserve">o indicate such a desire </w:t>
      </w:r>
      <w:r w:rsidR="00AA4A37">
        <w:rPr>
          <w:rFonts w:ascii="Times New Roman" w:hAnsi="Times New Roman" w:cs="Times New Roman"/>
          <w:sz w:val="24"/>
          <w:szCs w:val="24"/>
        </w:rPr>
        <w:lastRenderedPageBreak/>
        <w:t>tend</w:t>
      </w:r>
      <w:r w:rsidR="0070686D">
        <w:rPr>
          <w:rFonts w:ascii="Times New Roman" w:hAnsi="Times New Roman" w:cs="Times New Roman"/>
          <w:sz w:val="24"/>
          <w:szCs w:val="24"/>
        </w:rPr>
        <w:t xml:space="preserve"> to respond to additional</w:t>
      </w:r>
      <w:r w:rsidR="0025033F">
        <w:rPr>
          <w:rFonts w:ascii="Times New Roman" w:hAnsi="Times New Roman" w:cs="Times New Roman"/>
          <w:sz w:val="24"/>
          <w:szCs w:val="24"/>
        </w:rPr>
        <w:t xml:space="preserve"> postings.</w:t>
      </w:r>
      <w:r w:rsidR="004F55F4">
        <w:rPr>
          <w:rFonts w:ascii="Times New Roman" w:hAnsi="Times New Roman" w:cs="Times New Roman"/>
          <w:sz w:val="24"/>
          <w:szCs w:val="24"/>
        </w:rPr>
        <w:t xml:space="preserve"> Those students also exhibit a greater engagement with the course materials in their Discussion Forum posts throughout the course.</w:t>
      </w:r>
      <w:r w:rsidR="00F15E7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C17F3" w:rsidRPr="00FC17F3" w:rsidRDefault="00FC17F3" w:rsidP="00FC17F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866F96" w:rsidRDefault="00866F96" w:rsidP="007F58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questions posed and the underlying principle associated with each question will vary accor</w:t>
      </w:r>
      <w:r w:rsidR="00F15E7E">
        <w:rPr>
          <w:rFonts w:ascii="Times New Roman" w:hAnsi="Times New Roman" w:cs="Times New Roman"/>
          <w:sz w:val="24"/>
          <w:szCs w:val="24"/>
        </w:rPr>
        <w:t>ding to the academic discipline; each academic discipl</w:t>
      </w:r>
      <w:r w:rsidR="00A57CD8">
        <w:rPr>
          <w:rFonts w:ascii="Times New Roman" w:hAnsi="Times New Roman" w:cs="Times New Roman"/>
          <w:sz w:val="24"/>
          <w:szCs w:val="24"/>
        </w:rPr>
        <w:t>ine</w:t>
      </w:r>
      <w:r w:rsidR="00604BFF">
        <w:rPr>
          <w:rFonts w:ascii="Times New Roman" w:hAnsi="Times New Roman" w:cs="Times New Roman"/>
          <w:sz w:val="24"/>
          <w:szCs w:val="24"/>
        </w:rPr>
        <w:t>,</w:t>
      </w:r>
      <w:r w:rsidR="00A57CD8">
        <w:rPr>
          <w:rFonts w:ascii="Times New Roman" w:hAnsi="Times New Roman" w:cs="Times New Roman"/>
          <w:sz w:val="24"/>
          <w:szCs w:val="24"/>
        </w:rPr>
        <w:t xml:space="preserve"> and individual classroom</w:t>
      </w:r>
      <w:r w:rsidR="00604BFF">
        <w:rPr>
          <w:rFonts w:ascii="Times New Roman" w:hAnsi="Times New Roman" w:cs="Times New Roman"/>
          <w:sz w:val="24"/>
          <w:szCs w:val="24"/>
        </w:rPr>
        <w:t>,</w:t>
      </w:r>
      <w:r w:rsidR="00A57CD8">
        <w:rPr>
          <w:rFonts w:ascii="Times New Roman" w:hAnsi="Times New Roman" w:cs="Times New Roman"/>
          <w:sz w:val="24"/>
          <w:szCs w:val="24"/>
        </w:rPr>
        <w:t xml:space="preserve"> </w:t>
      </w:r>
      <w:r w:rsidR="00B05AFB">
        <w:rPr>
          <w:rFonts w:ascii="Times New Roman" w:hAnsi="Times New Roman" w:cs="Times New Roman"/>
          <w:sz w:val="24"/>
          <w:szCs w:val="24"/>
        </w:rPr>
        <w:t>has</w:t>
      </w:r>
      <w:r w:rsidR="00F15E7E">
        <w:rPr>
          <w:rFonts w:ascii="Times New Roman" w:hAnsi="Times New Roman" w:cs="Times New Roman"/>
          <w:sz w:val="24"/>
          <w:szCs w:val="24"/>
        </w:rPr>
        <w:t xml:space="preserve"> specific concerns for needed focus.</w:t>
      </w:r>
      <w:r>
        <w:rPr>
          <w:rFonts w:ascii="Times New Roman" w:hAnsi="Times New Roman" w:cs="Times New Roman"/>
          <w:sz w:val="24"/>
          <w:szCs w:val="24"/>
        </w:rPr>
        <w:t xml:space="preserve"> </w:t>
      </w:r>
      <w:r w:rsidR="00AD5044">
        <w:rPr>
          <w:rFonts w:ascii="Times New Roman" w:hAnsi="Times New Roman" w:cs="Times New Roman"/>
          <w:sz w:val="24"/>
          <w:szCs w:val="24"/>
        </w:rPr>
        <w:t>An assessment tool, such as the one explored in this writing, should ask specific “questions about educational missions and values” (Astin, et al</w:t>
      </w:r>
      <w:r w:rsidR="002A1781">
        <w:rPr>
          <w:rFonts w:ascii="Times New Roman" w:hAnsi="Times New Roman" w:cs="Times New Roman"/>
          <w:sz w:val="24"/>
          <w:szCs w:val="24"/>
        </w:rPr>
        <w:t>, 1996</w:t>
      </w:r>
      <w:r w:rsidR="00AD5044">
        <w:rPr>
          <w:rFonts w:ascii="Times New Roman" w:hAnsi="Times New Roman" w:cs="Times New Roman"/>
          <w:sz w:val="24"/>
          <w:szCs w:val="24"/>
        </w:rPr>
        <w:t>) as they relate to the individual academic discipline and classroom</w:t>
      </w:r>
      <w:r w:rsidR="00164FA4">
        <w:rPr>
          <w:rFonts w:ascii="Times New Roman" w:hAnsi="Times New Roman" w:cs="Times New Roman"/>
          <w:sz w:val="24"/>
          <w:szCs w:val="24"/>
        </w:rPr>
        <w:t>.</w:t>
      </w:r>
      <w:r w:rsidR="00AD5044">
        <w:rPr>
          <w:rFonts w:ascii="Times New Roman" w:hAnsi="Times New Roman" w:cs="Times New Roman"/>
          <w:sz w:val="24"/>
          <w:szCs w:val="24"/>
        </w:rPr>
        <w:t xml:space="preserve"> </w:t>
      </w:r>
      <w:r>
        <w:rPr>
          <w:rFonts w:ascii="Times New Roman" w:hAnsi="Times New Roman" w:cs="Times New Roman"/>
          <w:sz w:val="24"/>
          <w:szCs w:val="24"/>
        </w:rPr>
        <w:t>The specific questions an</w:t>
      </w:r>
      <w:r w:rsidR="007E76F3">
        <w:rPr>
          <w:rFonts w:ascii="Times New Roman" w:hAnsi="Times New Roman" w:cs="Times New Roman"/>
          <w:sz w:val="24"/>
          <w:szCs w:val="24"/>
        </w:rPr>
        <w:t xml:space="preserve">d their underlying purposes for this particular quiz/poll were </w:t>
      </w:r>
      <w:r>
        <w:rPr>
          <w:rFonts w:ascii="Times New Roman" w:hAnsi="Times New Roman" w:cs="Times New Roman"/>
          <w:sz w:val="24"/>
          <w:szCs w:val="24"/>
        </w:rPr>
        <w:t xml:space="preserve">offered in explanation </w:t>
      </w:r>
      <w:r w:rsidR="007E76F3">
        <w:rPr>
          <w:rFonts w:ascii="Times New Roman" w:hAnsi="Times New Roman" w:cs="Times New Roman"/>
          <w:sz w:val="24"/>
          <w:szCs w:val="24"/>
        </w:rPr>
        <w:t>of the thought process of this instructor and</w:t>
      </w:r>
      <w:r>
        <w:rPr>
          <w:rFonts w:ascii="Times New Roman" w:hAnsi="Times New Roman" w:cs="Times New Roman"/>
          <w:sz w:val="24"/>
          <w:szCs w:val="24"/>
        </w:rPr>
        <w:t xml:space="preserve"> the benefit such quiz/polls have in stimulating critical thinking in the online classroom. The use of such a quiz/poll early in class serves to stimulate the student in </w:t>
      </w:r>
      <w:r w:rsidR="007E76F3">
        <w:rPr>
          <w:rFonts w:ascii="Times New Roman" w:hAnsi="Times New Roman" w:cs="Times New Roman"/>
          <w:sz w:val="24"/>
          <w:szCs w:val="24"/>
        </w:rPr>
        <w:t xml:space="preserve">understanding </w:t>
      </w:r>
      <w:r>
        <w:rPr>
          <w:rFonts w:ascii="Times New Roman" w:hAnsi="Times New Roman" w:cs="Times New Roman"/>
          <w:sz w:val="24"/>
          <w:szCs w:val="24"/>
        </w:rPr>
        <w:t>the importance of the study and alerts the instructor to areas that need greater focus as the class moves forward.</w:t>
      </w:r>
      <w:r w:rsidR="007A276E">
        <w:rPr>
          <w:rFonts w:ascii="Times New Roman" w:hAnsi="Times New Roman" w:cs="Times New Roman"/>
          <w:sz w:val="24"/>
          <w:szCs w:val="24"/>
        </w:rPr>
        <w:t xml:space="preserve"> Class add-ons, such as the one described, help the student engage in the co</w:t>
      </w:r>
      <w:r w:rsidR="00604BFF">
        <w:rPr>
          <w:rFonts w:ascii="Times New Roman" w:hAnsi="Times New Roman" w:cs="Times New Roman"/>
          <w:sz w:val="24"/>
          <w:szCs w:val="24"/>
        </w:rPr>
        <w:t>urse materials at</w:t>
      </w:r>
      <w:r w:rsidR="007A276E">
        <w:rPr>
          <w:rFonts w:ascii="Times New Roman" w:hAnsi="Times New Roman" w:cs="Times New Roman"/>
          <w:sz w:val="24"/>
          <w:szCs w:val="24"/>
        </w:rPr>
        <w:t xml:space="preserve"> an analytical level and assist the instru</w:t>
      </w:r>
      <w:r w:rsidR="009B118F">
        <w:rPr>
          <w:rFonts w:ascii="Times New Roman" w:hAnsi="Times New Roman" w:cs="Times New Roman"/>
          <w:sz w:val="24"/>
          <w:szCs w:val="24"/>
        </w:rPr>
        <w:t>ctor by creating greater student interaction with the materials.</w:t>
      </w:r>
    </w:p>
    <w:p w:rsidR="00314892" w:rsidRDefault="00314892" w:rsidP="002748B1">
      <w:pPr>
        <w:spacing w:after="0" w:line="240" w:lineRule="auto"/>
        <w:rPr>
          <w:rFonts w:ascii="Times New Roman" w:eastAsia="Times New Roman" w:hAnsi="Times New Roman" w:cs="Times New Roman"/>
          <w:sz w:val="24"/>
          <w:szCs w:val="24"/>
          <w:u w:val="single"/>
        </w:rPr>
      </w:pPr>
    </w:p>
    <w:p w:rsidR="00314892" w:rsidRDefault="00314892" w:rsidP="002748B1">
      <w:pPr>
        <w:spacing w:after="0" w:line="240" w:lineRule="auto"/>
        <w:rPr>
          <w:rFonts w:ascii="Times New Roman" w:eastAsia="Times New Roman" w:hAnsi="Times New Roman" w:cs="Times New Roman"/>
          <w:sz w:val="24"/>
          <w:szCs w:val="24"/>
          <w:u w:val="single"/>
        </w:rPr>
      </w:pPr>
    </w:p>
    <w:p w:rsidR="00314892" w:rsidRDefault="00314892" w:rsidP="002748B1">
      <w:pPr>
        <w:spacing w:after="0" w:line="240" w:lineRule="auto"/>
        <w:rPr>
          <w:rFonts w:ascii="Times New Roman" w:eastAsia="Times New Roman" w:hAnsi="Times New Roman" w:cs="Times New Roman"/>
          <w:sz w:val="24"/>
          <w:szCs w:val="24"/>
          <w:u w:val="single"/>
        </w:rPr>
      </w:pPr>
    </w:p>
    <w:p w:rsidR="00BE6186" w:rsidRDefault="00BE6186" w:rsidP="00ED3377">
      <w:pPr>
        <w:spacing w:after="0" w:line="480" w:lineRule="auto"/>
        <w:rPr>
          <w:rFonts w:ascii="Times New Roman" w:eastAsia="Times New Roman" w:hAnsi="Times New Roman" w:cs="Times New Roman"/>
          <w:sz w:val="24"/>
          <w:szCs w:val="24"/>
        </w:rPr>
      </w:pPr>
    </w:p>
    <w:p w:rsidR="00BC41D5" w:rsidRDefault="00BC41D5" w:rsidP="00ED3377">
      <w:pPr>
        <w:spacing w:after="0" w:line="480" w:lineRule="auto"/>
        <w:rPr>
          <w:rFonts w:ascii="Times New Roman" w:eastAsia="Times New Roman" w:hAnsi="Times New Roman" w:cs="Times New Roman"/>
          <w:sz w:val="24"/>
          <w:szCs w:val="24"/>
        </w:rPr>
      </w:pPr>
    </w:p>
    <w:p w:rsidR="00BC41D5" w:rsidRDefault="00BC41D5" w:rsidP="00ED3377">
      <w:pPr>
        <w:spacing w:after="0" w:line="480" w:lineRule="auto"/>
        <w:rPr>
          <w:rFonts w:ascii="Times New Roman" w:eastAsia="Times New Roman" w:hAnsi="Times New Roman" w:cs="Times New Roman"/>
          <w:sz w:val="24"/>
          <w:szCs w:val="24"/>
        </w:rPr>
      </w:pPr>
    </w:p>
    <w:p w:rsidR="00BC41D5" w:rsidRDefault="00BC41D5" w:rsidP="00ED3377">
      <w:pPr>
        <w:spacing w:after="0" w:line="480" w:lineRule="auto"/>
        <w:rPr>
          <w:rFonts w:ascii="Times New Roman" w:eastAsia="Times New Roman" w:hAnsi="Times New Roman" w:cs="Times New Roman"/>
          <w:sz w:val="24"/>
          <w:szCs w:val="24"/>
        </w:rPr>
      </w:pPr>
    </w:p>
    <w:p w:rsidR="00BC41D5" w:rsidRDefault="00BC41D5" w:rsidP="00ED3377">
      <w:pPr>
        <w:spacing w:after="0" w:line="480" w:lineRule="auto"/>
        <w:rPr>
          <w:rFonts w:ascii="Times New Roman" w:eastAsia="Times New Roman" w:hAnsi="Times New Roman" w:cs="Times New Roman"/>
          <w:sz w:val="24"/>
          <w:szCs w:val="24"/>
        </w:rPr>
      </w:pPr>
    </w:p>
    <w:p w:rsidR="00BC41D5" w:rsidRDefault="00BC41D5" w:rsidP="00ED3377">
      <w:pPr>
        <w:spacing w:after="0" w:line="480" w:lineRule="auto"/>
        <w:rPr>
          <w:rFonts w:ascii="Times New Roman" w:eastAsia="Times New Roman" w:hAnsi="Times New Roman" w:cs="Times New Roman"/>
          <w:sz w:val="24"/>
          <w:szCs w:val="24"/>
        </w:rPr>
      </w:pPr>
    </w:p>
    <w:p w:rsidR="004C79B3" w:rsidRDefault="004C79B3" w:rsidP="004C79B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063991" w:rsidRDefault="006C59C7" w:rsidP="0006399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Astin, Alexander W., Banta, Trudy W., Cross, K. Patricia, El-Khawas, Elaine, Ewell, Peter T., </w:t>
      </w:r>
    </w:p>
    <w:p w:rsidR="00063991" w:rsidRDefault="006C59C7" w:rsidP="00063991">
      <w:pPr>
        <w:spacing w:after="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Hutchings, Pat, . . . Wright, Barbara D. (1996). </w:t>
      </w:r>
      <w:r>
        <w:rPr>
          <w:rFonts w:ascii="Times New Roman" w:eastAsia="Times New Roman" w:hAnsi="Times New Roman" w:cs="Times New Roman"/>
          <w:i/>
          <w:sz w:val="24"/>
          <w:szCs w:val="24"/>
        </w:rPr>
        <w:t xml:space="preserve">AAHE assessment forum: 9 principles of </w:t>
      </w:r>
    </w:p>
    <w:p w:rsidR="006C59C7" w:rsidRPr="006C59C7" w:rsidRDefault="006C59C7" w:rsidP="00063991">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good practice for assessing student learning. </w:t>
      </w:r>
      <w:r w:rsidR="007416B8">
        <w:rPr>
          <w:rFonts w:ascii="Times New Roman" w:eastAsia="Times New Roman" w:hAnsi="Times New Roman" w:cs="Times New Roman"/>
          <w:sz w:val="24"/>
          <w:szCs w:val="24"/>
        </w:rPr>
        <w:t xml:space="preserve">Retrieved from </w:t>
      </w:r>
      <w:hyperlink r:id="rId8" w:history="1">
        <w:r w:rsidR="00063991" w:rsidRPr="00DE7C0A">
          <w:rPr>
            <w:rStyle w:val="Hyperlink"/>
            <w:rFonts w:ascii="Times New Roman" w:eastAsia="Times New Roman" w:hAnsi="Times New Roman" w:cs="Times New Roman"/>
            <w:sz w:val="24"/>
            <w:szCs w:val="24"/>
          </w:rPr>
          <w:t>http://www.assessment.tcu.edu/assessment/aahe.pdf</w:t>
        </w:r>
      </w:hyperlink>
      <w:r w:rsidR="00063991">
        <w:rPr>
          <w:rFonts w:ascii="Times New Roman" w:eastAsia="Times New Roman" w:hAnsi="Times New Roman" w:cs="Times New Roman"/>
          <w:sz w:val="24"/>
          <w:szCs w:val="24"/>
        </w:rPr>
        <w:t xml:space="preserve"> </w:t>
      </w:r>
    </w:p>
    <w:p w:rsidR="00A57CD8" w:rsidRDefault="00A57CD8" w:rsidP="001A75F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Corduan, Winfried (2007). </w:t>
      </w:r>
      <w:r>
        <w:rPr>
          <w:rFonts w:ascii="Times New Roman" w:eastAsia="Times New Roman" w:hAnsi="Times New Roman" w:cs="Times New Roman"/>
          <w:i/>
          <w:sz w:val="24"/>
          <w:szCs w:val="24"/>
        </w:rPr>
        <w:t>No doubt about it: The case for Christianity.</w:t>
      </w:r>
      <w:r>
        <w:rPr>
          <w:rFonts w:ascii="Times New Roman" w:eastAsia="Times New Roman" w:hAnsi="Times New Roman" w:cs="Times New Roman"/>
          <w:sz w:val="24"/>
          <w:szCs w:val="24"/>
        </w:rPr>
        <w:t xml:space="preserve"> Nashville, Tenn.: </w:t>
      </w:r>
    </w:p>
    <w:p w:rsidR="00A57CD8" w:rsidRDefault="00A57CD8" w:rsidP="00A57CD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Broadman &amp; Holman.</w:t>
      </w:r>
    </w:p>
    <w:p w:rsidR="00BE6186" w:rsidRDefault="0034327C" w:rsidP="00BE618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Cunningham, Kathryn, MS ed.,</w:t>
      </w:r>
      <w:r w:rsidR="00BE6186">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 xml:space="preserve"> Moore, Deborah, MS ed. compilers. Angelo, T.A., </w:t>
      </w:r>
      <w:r w:rsidR="00BE6186">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 xml:space="preserve">Cross, </w:t>
      </w:r>
    </w:p>
    <w:p w:rsidR="00BE6186" w:rsidRDefault="0034327C" w:rsidP="00BE618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P. (1993). </w:t>
      </w:r>
      <w:r>
        <w:rPr>
          <w:rFonts w:ascii="Times New Roman" w:eastAsia="Times New Roman" w:hAnsi="Times New Roman" w:cs="Times New Roman"/>
          <w:i/>
          <w:sz w:val="24"/>
          <w:szCs w:val="24"/>
        </w:rPr>
        <w:t xml:space="preserve">Classroom assessment techniques </w:t>
      </w:r>
      <w:r w:rsidRPr="00DD1B4D">
        <w:rPr>
          <w:rFonts w:ascii="Times New Roman" w:eastAsia="Times New Roman" w:hAnsi="Times New Roman" w:cs="Times New Roman"/>
          <w:sz w:val="24"/>
          <w:szCs w:val="24"/>
        </w:rPr>
        <w:t>(2</w:t>
      </w:r>
      <w:r w:rsidRPr="00DD1B4D">
        <w:rPr>
          <w:rFonts w:ascii="Times New Roman" w:eastAsia="Times New Roman" w:hAnsi="Times New Roman" w:cs="Times New Roman"/>
          <w:sz w:val="24"/>
          <w:szCs w:val="24"/>
          <w:vertAlign w:val="superscript"/>
        </w:rPr>
        <w:t>nd</w:t>
      </w:r>
      <w:r w:rsidRPr="00DD1B4D">
        <w:rPr>
          <w:rFonts w:ascii="Times New Roman" w:eastAsia="Times New Roman" w:hAnsi="Times New Roman" w:cs="Times New Roman"/>
          <w:sz w:val="24"/>
          <w:szCs w:val="24"/>
        </w:rPr>
        <w:t xml:space="preserve"> ed).</w:t>
      </w:r>
      <w:r>
        <w:rPr>
          <w:rFonts w:ascii="Times New Roman" w:eastAsia="Times New Roman" w:hAnsi="Times New Roman" w:cs="Times New Roman"/>
          <w:sz w:val="24"/>
          <w:szCs w:val="24"/>
        </w:rPr>
        <w:t xml:space="preserve"> San Francisco, CA: Jossey-Bass </w:t>
      </w:r>
    </w:p>
    <w:p w:rsidR="0034327C" w:rsidRPr="0034327C" w:rsidRDefault="0034327C" w:rsidP="00BE6186">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Publishers.</w:t>
      </w:r>
      <w:r w:rsidR="00DD1B4D">
        <w:rPr>
          <w:rFonts w:ascii="Times New Roman" w:eastAsia="Times New Roman" w:hAnsi="Times New Roman" w:cs="Times New Roman"/>
          <w:sz w:val="24"/>
          <w:szCs w:val="24"/>
        </w:rPr>
        <w:t xml:space="preserve"> Retrieved from</w:t>
      </w:r>
      <w:r>
        <w:rPr>
          <w:rFonts w:ascii="Times New Roman" w:eastAsia="Times New Roman" w:hAnsi="Times New Roman" w:cs="Times New Roman"/>
          <w:sz w:val="24"/>
          <w:szCs w:val="24"/>
        </w:rPr>
        <w:t xml:space="preserve"> </w:t>
      </w:r>
      <w:hyperlink r:id="rId9" w:history="1">
        <w:r w:rsidR="000F6075" w:rsidRPr="009F1BDB">
          <w:rPr>
            <w:rStyle w:val="Hyperlink"/>
            <w:rFonts w:ascii="Times New Roman" w:eastAsia="Times New Roman" w:hAnsi="Times New Roman" w:cs="Times New Roman"/>
            <w:sz w:val="24"/>
            <w:szCs w:val="24"/>
          </w:rPr>
          <w:t>http://pages.uoregon.edu/tep/resources/newteach/fifty_cats.pdf</w:t>
        </w:r>
      </w:hyperlink>
      <w:r w:rsidR="000F6075">
        <w:rPr>
          <w:rFonts w:ascii="Times New Roman" w:eastAsia="Times New Roman" w:hAnsi="Times New Roman" w:cs="Times New Roman"/>
          <w:sz w:val="24"/>
          <w:szCs w:val="24"/>
        </w:rPr>
        <w:t xml:space="preserve"> </w:t>
      </w:r>
    </w:p>
    <w:p w:rsidR="00170EA7" w:rsidRDefault="000830E9" w:rsidP="001A75F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 Gordon D., &amp;</w:t>
      </w:r>
      <w:r w:rsidR="00170EA7">
        <w:rPr>
          <w:rFonts w:ascii="Times New Roman" w:eastAsia="Times New Roman" w:hAnsi="Times New Roman" w:cs="Times New Roman"/>
          <w:sz w:val="24"/>
          <w:szCs w:val="24"/>
        </w:rPr>
        <w:t xml:space="preserve"> Stuart, Douglas (2003). </w:t>
      </w:r>
      <w:r w:rsidR="00170EA7">
        <w:rPr>
          <w:rFonts w:ascii="Times New Roman" w:eastAsia="Times New Roman" w:hAnsi="Times New Roman" w:cs="Times New Roman"/>
          <w:i/>
          <w:sz w:val="24"/>
          <w:szCs w:val="24"/>
        </w:rPr>
        <w:t>How to read the Bible for all its worth.</w:t>
      </w:r>
      <w:r w:rsidR="00170EA7">
        <w:rPr>
          <w:rFonts w:ascii="Times New Roman" w:eastAsia="Times New Roman" w:hAnsi="Times New Roman" w:cs="Times New Roman"/>
          <w:sz w:val="24"/>
          <w:szCs w:val="24"/>
        </w:rPr>
        <w:t xml:space="preserve"> Grand </w:t>
      </w:r>
    </w:p>
    <w:p w:rsidR="00170EA7" w:rsidRDefault="00170EA7" w:rsidP="00170EA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Rapids, MI: Zondervan. </w:t>
      </w:r>
    </w:p>
    <w:p w:rsidR="00DA78ED" w:rsidRDefault="00DA78ED" w:rsidP="00DA78E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Gaeddert, Barry K. (2003). Improving graduate theological instruction: Using classroom </w:t>
      </w:r>
    </w:p>
    <w:p w:rsidR="00DA78ED" w:rsidRDefault="00DA78ED" w:rsidP="00DA78E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techniques to connect teaching and learning. </w:t>
      </w:r>
      <w:r>
        <w:rPr>
          <w:rFonts w:ascii="Times New Roman" w:eastAsia="Times New Roman" w:hAnsi="Times New Roman" w:cs="Times New Roman"/>
          <w:i/>
          <w:sz w:val="24"/>
          <w:szCs w:val="24"/>
        </w:rPr>
        <w:t>Teaching theology and religion</w:t>
      </w:r>
      <w:r>
        <w:rPr>
          <w:rFonts w:ascii="Times New Roman" w:eastAsia="Times New Roman" w:hAnsi="Times New Roman" w:cs="Times New Roman"/>
          <w:sz w:val="24"/>
          <w:szCs w:val="24"/>
        </w:rPr>
        <w:t xml:space="preserve"> </w:t>
      </w:r>
    </w:p>
    <w:p w:rsidR="00DA78ED" w:rsidRPr="00DA78ED" w:rsidRDefault="00DA78ED" w:rsidP="00DA78E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(6)1 48-52. doi:10.1111/1467-9647.00153</w:t>
      </w:r>
    </w:p>
    <w:p w:rsidR="001A75FC" w:rsidRDefault="00D8321A" w:rsidP="001A75FC">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Groothuis, Douglas</w:t>
      </w:r>
      <w:r w:rsidR="001A75FC">
        <w:rPr>
          <w:rFonts w:ascii="Times New Roman" w:eastAsia="Times New Roman" w:hAnsi="Times New Roman" w:cs="Times New Roman"/>
          <w:sz w:val="24"/>
          <w:szCs w:val="24"/>
        </w:rPr>
        <w:t xml:space="preserve"> (2000). </w:t>
      </w:r>
      <w:r w:rsidR="001A75FC">
        <w:rPr>
          <w:rFonts w:ascii="Times New Roman" w:eastAsia="Times New Roman" w:hAnsi="Times New Roman" w:cs="Times New Roman"/>
          <w:i/>
          <w:sz w:val="24"/>
          <w:szCs w:val="24"/>
        </w:rPr>
        <w:t xml:space="preserve">Truth decay: Defending </w:t>
      </w:r>
      <w:r w:rsidR="00720333">
        <w:rPr>
          <w:rFonts w:ascii="Times New Roman" w:eastAsia="Times New Roman" w:hAnsi="Times New Roman" w:cs="Times New Roman"/>
          <w:i/>
          <w:sz w:val="24"/>
          <w:szCs w:val="24"/>
        </w:rPr>
        <w:t>Christianity</w:t>
      </w:r>
      <w:r w:rsidR="001A75FC">
        <w:rPr>
          <w:rFonts w:ascii="Times New Roman" w:eastAsia="Times New Roman" w:hAnsi="Times New Roman" w:cs="Times New Roman"/>
          <w:i/>
          <w:sz w:val="24"/>
          <w:szCs w:val="24"/>
        </w:rPr>
        <w:t xml:space="preserve"> against the challenges of </w:t>
      </w:r>
    </w:p>
    <w:p w:rsidR="00D8321A" w:rsidRDefault="001A75FC" w:rsidP="001A75F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postmodernism. </w:t>
      </w:r>
      <w:r w:rsidR="00BF71FB">
        <w:rPr>
          <w:rFonts w:ascii="Times New Roman" w:eastAsia="Times New Roman" w:hAnsi="Times New Roman" w:cs="Times New Roman"/>
          <w:sz w:val="24"/>
          <w:szCs w:val="24"/>
        </w:rPr>
        <w:t>Downers Grove, ILL.</w:t>
      </w:r>
      <w:r>
        <w:rPr>
          <w:rFonts w:ascii="Times New Roman" w:eastAsia="Times New Roman" w:hAnsi="Times New Roman" w:cs="Times New Roman"/>
          <w:sz w:val="24"/>
          <w:szCs w:val="24"/>
        </w:rPr>
        <w:t>: InterVarsity Press.</w:t>
      </w:r>
    </w:p>
    <w:p w:rsidR="00C977F6" w:rsidRDefault="00C977F6" w:rsidP="00C977F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Kell</w:t>
      </w:r>
      <w:r w:rsidR="00CF01FB">
        <w:rPr>
          <w:rFonts w:ascii="Times New Roman" w:eastAsia="Times New Roman" w:hAnsi="Times New Roman" w:cs="Times New Roman"/>
          <w:sz w:val="24"/>
          <w:szCs w:val="24"/>
        </w:rPr>
        <w:t>ey, Debbie, McGraw, Carol,</w:t>
      </w:r>
      <w:r w:rsidR="000830E9">
        <w:rPr>
          <w:rFonts w:ascii="Times New Roman" w:eastAsia="Times New Roman" w:hAnsi="Times New Roman" w:cs="Times New Roman"/>
          <w:sz w:val="24"/>
          <w:szCs w:val="24"/>
        </w:rPr>
        <w:t xml:space="preserve"> &amp;</w:t>
      </w:r>
      <w:r w:rsidR="00CF01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 Louis-Sanchez, Maria (2014, August 17). The Gazette. </w:t>
      </w:r>
    </w:p>
    <w:p w:rsidR="00C977F6" w:rsidRDefault="00C977F6" w:rsidP="00C977F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Teachers admit to anxiety as rigorous new tests loom.</w:t>
      </w:r>
      <w:r>
        <w:rPr>
          <w:rFonts w:ascii="Times New Roman" w:eastAsia="Times New Roman" w:hAnsi="Times New Roman" w:cs="Times New Roman"/>
          <w:sz w:val="24"/>
          <w:szCs w:val="24"/>
        </w:rPr>
        <w:t xml:space="preserve"> pp. 1, 4,</w:t>
      </w:r>
      <w:r w:rsidR="009E65AE">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 xml:space="preserve"> 6.</w:t>
      </w:r>
    </w:p>
    <w:p w:rsidR="00EC5BF3" w:rsidRDefault="007D6E2B" w:rsidP="00EC5BF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Kent State University. </w:t>
      </w:r>
      <w:r>
        <w:rPr>
          <w:rFonts w:ascii="Times New Roman" w:eastAsia="Times New Roman" w:hAnsi="Times New Roman" w:cs="Times New Roman"/>
          <w:i/>
          <w:sz w:val="24"/>
          <w:szCs w:val="24"/>
        </w:rPr>
        <w:t>Six steps to continuous improvement of student learning.</w:t>
      </w:r>
      <w:r>
        <w:rPr>
          <w:rFonts w:ascii="Times New Roman" w:eastAsia="Times New Roman" w:hAnsi="Times New Roman" w:cs="Times New Roman"/>
          <w:sz w:val="24"/>
          <w:szCs w:val="24"/>
        </w:rPr>
        <w:t xml:space="preserve"> Retrieved from</w:t>
      </w:r>
      <w:r w:rsidR="00EC5BF3">
        <w:rPr>
          <w:rFonts w:ascii="Times New Roman" w:eastAsia="Times New Roman" w:hAnsi="Times New Roman" w:cs="Times New Roman"/>
          <w:sz w:val="24"/>
          <w:szCs w:val="24"/>
        </w:rPr>
        <w:t xml:space="preserve"> </w:t>
      </w:r>
    </w:p>
    <w:p w:rsidR="007D6E2B" w:rsidRPr="007D6E2B" w:rsidRDefault="00254384" w:rsidP="00EC5BF3">
      <w:pPr>
        <w:spacing w:after="0" w:line="480" w:lineRule="auto"/>
        <w:ind w:firstLine="720"/>
        <w:rPr>
          <w:rFonts w:ascii="Times New Roman" w:eastAsia="Times New Roman" w:hAnsi="Times New Roman" w:cs="Times New Roman"/>
          <w:sz w:val="24"/>
          <w:szCs w:val="24"/>
        </w:rPr>
      </w:pPr>
      <w:hyperlink r:id="rId10" w:history="1">
        <w:r w:rsidR="00EC5BF3" w:rsidRPr="00C00334">
          <w:rPr>
            <w:rStyle w:val="Hyperlink"/>
            <w:rFonts w:ascii="Times New Roman" w:eastAsia="Times New Roman" w:hAnsi="Times New Roman" w:cs="Times New Roman"/>
            <w:sz w:val="24"/>
            <w:szCs w:val="24"/>
          </w:rPr>
          <w:t>http://explore.kent.edu/aa/guide/fulltext.html</w:t>
        </w:r>
      </w:hyperlink>
      <w:r w:rsidR="00EC5BF3">
        <w:rPr>
          <w:rFonts w:ascii="Times New Roman" w:eastAsia="Times New Roman" w:hAnsi="Times New Roman" w:cs="Times New Roman"/>
          <w:sz w:val="24"/>
          <w:szCs w:val="24"/>
        </w:rPr>
        <w:t xml:space="preserve">. </w:t>
      </w:r>
    </w:p>
    <w:p w:rsidR="002F1F88" w:rsidRDefault="002F1F88" w:rsidP="00BE1132">
      <w:pPr>
        <w:spacing w:after="0" w:line="480" w:lineRule="auto"/>
        <w:rPr>
          <w:rFonts w:ascii="Times New Roman" w:eastAsia="Times New Roman" w:hAnsi="Times New Roman" w:cs="Times New Roman"/>
          <w:sz w:val="24"/>
          <w:szCs w:val="24"/>
        </w:rPr>
      </w:pPr>
    </w:p>
    <w:p w:rsidR="00BE1132" w:rsidRPr="00D8321A" w:rsidRDefault="00BE1132" w:rsidP="00BE1132">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Klein, Wi</w:t>
      </w:r>
      <w:r w:rsidR="00CF01FB">
        <w:rPr>
          <w:rFonts w:ascii="Times New Roman" w:eastAsia="Times New Roman" w:hAnsi="Times New Roman" w:cs="Times New Roman"/>
          <w:sz w:val="24"/>
          <w:szCs w:val="24"/>
        </w:rPr>
        <w:t>lliam W., Bloomberg, Craig L.,</w:t>
      </w:r>
      <w:r>
        <w:rPr>
          <w:rFonts w:ascii="Times New Roman" w:eastAsia="Times New Roman" w:hAnsi="Times New Roman" w:cs="Times New Roman"/>
          <w:sz w:val="24"/>
          <w:szCs w:val="24"/>
        </w:rPr>
        <w:t xml:space="preserve"> </w:t>
      </w:r>
      <w:r w:rsidR="000830E9">
        <w:rPr>
          <w:rFonts w:ascii="Times New Roman" w:eastAsia="Times New Roman" w:hAnsi="Times New Roman" w:cs="Times New Roman"/>
          <w:sz w:val="24"/>
          <w:szCs w:val="24"/>
        </w:rPr>
        <w:t xml:space="preserve">&amp; </w:t>
      </w:r>
      <w:r>
        <w:rPr>
          <w:rFonts w:ascii="Times New Roman" w:eastAsia="Times New Roman" w:hAnsi="Times New Roman" w:cs="Times New Roman"/>
          <w:sz w:val="24"/>
          <w:szCs w:val="24"/>
        </w:rPr>
        <w:t xml:space="preserve">Hubbard, Robert L. Jr. (2004). </w:t>
      </w:r>
      <w:r w:rsidRPr="00D8321A">
        <w:rPr>
          <w:rFonts w:ascii="Times New Roman" w:eastAsia="Times New Roman" w:hAnsi="Times New Roman" w:cs="Times New Roman"/>
          <w:i/>
          <w:sz w:val="24"/>
          <w:szCs w:val="24"/>
        </w:rPr>
        <w:t xml:space="preserve">Introduction to </w:t>
      </w:r>
    </w:p>
    <w:p w:rsidR="00BE1132" w:rsidRDefault="00BE1132" w:rsidP="00BE1132">
      <w:pPr>
        <w:spacing w:after="0" w:line="480" w:lineRule="auto"/>
        <w:ind w:firstLine="720"/>
        <w:rPr>
          <w:rFonts w:ascii="Times New Roman" w:eastAsia="Times New Roman" w:hAnsi="Times New Roman" w:cs="Times New Roman"/>
          <w:sz w:val="24"/>
          <w:szCs w:val="24"/>
        </w:rPr>
      </w:pPr>
      <w:r w:rsidRPr="00D8321A">
        <w:rPr>
          <w:rFonts w:ascii="Times New Roman" w:eastAsia="Times New Roman" w:hAnsi="Times New Roman" w:cs="Times New Roman"/>
          <w:i/>
          <w:sz w:val="24"/>
          <w:szCs w:val="24"/>
        </w:rPr>
        <w:t>b</w:t>
      </w:r>
      <w:r w:rsidR="00D8321A">
        <w:rPr>
          <w:rFonts w:ascii="Times New Roman" w:eastAsia="Times New Roman" w:hAnsi="Times New Roman" w:cs="Times New Roman"/>
          <w:i/>
          <w:sz w:val="24"/>
          <w:szCs w:val="24"/>
        </w:rPr>
        <w:t>iblical i</w:t>
      </w:r>
      <w:r w:rsidRPr="00D8321A">
        <w:rPr>
          <w:rFonts w:ascii="Times New Roman" w:eastAsia="Times New Roman" w:hAnsi="Times New Roman" w:cs="Times New Roman"/>
          <w:i/>
          <w:sz w:val="24"/>
          <w:szCs w:val="24"/>
        </w:rPr>
        <w:t>nterpretation</w:t>
      </w:r>
      <w:r w:rsidR="00CF01FB">
        <w:rPr>
          <w:rFonts w:ascii="Times New Roman" w:eastAsia="Times New Roman" w:hAnsi="Times New Roman" w:cs="Times New Roman"/>
          <w:sz w:val="24"/>
          <w:szCs w:val="24"/>
        </w:rPr>
        <w:t>. Nashville, TN</w:t>
      </w:r>
      <w:r>
        <w:rPr>
          <w:rFonts w:ascii="Times New Roman" w:eastAsia="Times New Roman" w:hAnsi="Times New Roman" w:cs="Times New Roman"/>
          <w:sz w:val="24"/>
          <w:szCs w:val="24"/>
        </w:rPr>
        <w:t>: Thomas Nelson, Inc.</w:t>
      </w:r>
    </w:p>
    <w:p w:rsidR="00040826" w:rsidRDefault="00040826" w:rsidP="00AD08E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Liberty M</w:t>
      </w:r>
      <w:r w:rsidR="00344317">
        <w:rPr>
          <w:rFonts w:ascii="Times New Roman" w:eastAsia="Times New Roman" w:hAnsi="Times New Roman" w:cs="Times New Roman"/>
          <w:sz w:val="24"/>
          <w:szCs w:val="24"/>
        </w:rPr>
        <w:t>utual Television Commercial. View</w:t>
      </w:r>
      <w:r>
        <w:rPr>
          <w:rFonts w:ascii="Times New Roman" w:eastAsia="Times New Roman" w:hAnsi="Times New Roman" w:cs="Times New Roman"/>
          <w:sz w:val="24"/>
          <w:szCs w:val="24"/>
        </w:rPr>
        <w:t>ed 2013, 2014.</w:t>
      </w:r>
    </w:p>
    <w:p w:rsidR="00040826" w:rsidRDefault="00040826" w:rsidP="00AD08E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Metaxas, Eric (2010). </w:t>
      </w:r>
      <w:r>
        <w:rPr>
          <w:rFonts w:ascii="Times New Roman" w:eastAsia="Times New Roman" w:hAnsi="Times New Roman" w:cs="Times New Roman"/>
          <w:i/>
          <w:sz w:val="24"/>
          <w:szCs w:val="24"/>
        </w:rPr>
        <w:t>Bonhoeffer: Pastor, martyr, prophet, spy.</w:t>
      </w:r>
      <w:r w:rsidR="001E50D2">
        <w:rPr>
          <w:rFonts w:ascii="Times New Roman" w:eastAsia="Times New Roman" w:hAnsi="Times New Roman" w:cs="Times New Roman"/>
          <w:sz w:val="24"/>
          <w:szCs w:val="24"/>
        </w:rPr>
        <w:t xml:space="preserve"> Nashville, TN</w:t>
      </w:r>
      <w:r>
        <w:rPr>
          <w:rFonts w:ascii="Times New Roman" w:eastAsia="Times New Roman" w:hAnsi="Times New Roman" w:cs="Times New Roman"/>
          <w:sz w:val="24"/>
          <w:szCs w:val="24"/>
        </w:rPr>
        <w:t xml:space="preserve">.: Thomas, </w:t>
      </w:r>
    </w:p>
    <w:p w:rsidR="00040826" w:rsidRPr="00040826" w:rsidRDefault="00040826" w:rsidP="0004082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Nelson.</w:t>
      </w:r>
    </w:p>
    <w:p w:rsidR="00AD08ED" w:rsidRDefault="00AD08ED" w:rsidP="00AD08E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Pentecost, J. Dwight (1982), </w:t>
      </w:r>
      <w:r>
        <w:rPr>
          <w:rFonts w:ascii="Times New Roman" w:eastAsia="Times New Roman" w:hAnsi="Times New Roman" w:cs="Times New Roman"/>
          <w:i/>
          <w:sz w:val="24"/>
          <w:szCs w:val="24"/>
        </w:rPr>
        <w:t>The parables of Jesus.</w:t>
      </w:r>
      <w:r>
        <w:rPr>
          <w:rFonts w:ascii="Times New Roman" w:eastAsia="Times New Roman" w:hAnsi="Times New Roman" w:cs="Times New Roman"/>
          <w:sz w:val="24"/>
          <w:szCs w:val="24"/>
        </w:rPr>
        <w:t xml:space="preserve"> Grand Rapids, MI: Zondervan Publishing </w:t>
      </w:r>
    </w:p>
    <w:p w:rsidR="00AD08ED" w:rsidRDefault="00AD08ED" w:rsidP="00AD08E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House.</w:t>
      </w:r>
    </w:p>
    <w:p w:rsidR="00344317" w:rsidRPr="00AD08ED" w:rsidRDefault="00344317" w:rsidP="0034431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Stauffer’s Frozen Lasagna Television Commercial. Viewed 2014.</w:t>
      </w:r>
    </w:p>
    <w:p w:rsidR="000830E9" w:rsidRDefault="00CF01FB" w:rsidP="000830E9">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Wilkens, Steve</w:t>
      </w:r>
      <w:r w:rsidR="00720333">
        <w:rPr>
          <w:rFonts w:ascii="Times New Roman" w:eastAsia="Times New Roman" w:hAnsi="Times New Roman" w:cs="Times New Roman"/>
          <w:sz w:val="24"/>
          <w:szCs w:val="24"/>
        </w:rPr>
        <w:t>,</w:t>
      </w:r>
      <w:r w:rsidR="000830E9">
        <w:rPr>
          <w:rFonts w:ascii="Times New Roman" w:eastAsia="Times New Roman" w:hAnsi="Times New Roman" w:cs="Times New Roman"/>
          <w:sz w:val="24"/>
          <w:szCs w:val="24"/>
        </w:rPr>
        <w:t xml:space="preserve"> &amp;</w:t>
      </w:r>
      <w:r w:rsidR="00720333">
        <w:rPr>
          <w:rFonts w:ascii="Times New Roman" w:eastAsia="Times New Roman" w:hAnsi="Times New Roman" w:cs="Times New Roman"/>
          <w:sz w:val="24"/>
          <w:szCs w:val="24"/>
        </w:rPr>
        <w:t xml:space="preserve"> Sanford</w:t>
      </w:r>
      <w:r w:rsidR="004C79B3">
        <w:rPr>
          <w:rFonts w:ascii="Times New Roman" w:eastAsia="Times New Roman" w:hAnsi="Times New Roman" w:cs="Times New Roman"/>
          <w:sz w:val="24"/>
          <w:szCs w:val="24"/>
        </w:rPr>
        <w:t xml:space="preserve">, Mark L. (2009). </w:t>
      </w:r>
      <w:r w:rsidR="004C79B3" w:rsidRPr="00D8321A">
        <w:rPr>
          <w:rFonts w:ascii="Times New Roman" w:eastAsia="Times New Roman" w:hAnsi="Times New Roman" w:cs="Times New Roman"/>
          <w:i/>
          <w:sz w:val="24"/>
          <w:szCs w:val="24"/>
        </w:rPr>
        <w:t>Hidden worldviews: Eight cultura</w:t>
      </w:r>
      <w:r w:rsidR="00BE1132" w:rsidRPr="00D8321A">
        <w:rPr>
          <w:rFonts w:ascii="Times New Roman" w:eastAsia="Times New Roman" w:hAnsi="Times New Roman" w:cs="Times New Roman"/>
          <w:i/>
          <w:sz w:val="24"/>
          <w:szCs w:val="24"/>
        </w:rPr>
        <w:t>l</w:t>
      </w:r>
      <w:r w:rsidR="004C79B3" w:rsidRPr="00D8321A">
        <w:rPr>
          <w:rFonts w:ascii="Times New Roman" w:eastAsia="Times New Roman" w:hAnsi="Times New Roman" w:cs="Times New Roman"/>
          <w:i/>
          <w:sz w:val="24"/>
          <w:szCs w:val="24"/>
        </w:rPr>
        <w:t xml:space="preserve"> stories that </w:t>
      </w:r>
    </w:p>
    <w:p w:rsidR="004C79B3" w:rsidRPr="000830E9" w:rsidRDefault="004C79B3" w:rsidP="000830E9">
      <w:pPr>
        <w:spacing w:after="0" w:line="480" w:lineRule="auto"/>
        <w:ind w:firstLine="720"/>
        <w:rPr>
          <w:rFonts w:ascii="Times New Roman" w:eastAsia="Times New Roman" w:hAnsi="Times New Roman" w:cs="Times New Roman"/>
          <w:i/>
          <w:sz w:val="24"/>
          <w:szCs w:val="24"/>
        </w:rPr>
      </w:pPr>
      <w:r w:rsidRPr="00D8321A">
        <w:rPr>
          <w:rFonts w:ascii="Times New Roman" w:eastAsia="Times New Roman" w:hAnsi="Times New Roman" w:cs="Times New Roman"/>
          <w:i/>
          <w:sz w:val="24"/>
          <w:szCs w:val="24"/>
        </w:rPr>
        <w:t>shape our lives</w:t>
      </w:r>
      <w:r w:rsidR="00BE1132">
        <w:rPr>
          <w:rFonts w:ascii="Times New Roman" w:eastAsia="Times New Roman" w:hAnsi="Times New Roman" w:cs="Times New Roman"/>
          <w:sz w:val="24"/>
          <w:szCs w:val="24"/>
        </w:rPr>
        <w:t>. Downers Grove, ILL: InterVarsity Press.</w:t>
      </w:r>
    </w:p>
    <w:p w:rsidR="00EE4E21" w:rsidRDefault="00EE4E21" w:rsidP="00EE4E2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Zacharias, Ravi (2001). </w:t>
      </w:r>
      <w:r w:rsidRPr="00D8321A">
        <w:rPr>
          <w:rFonts w:ascii="Times New Roman" w:eastAsia="Times New Roman" w:hAnsi="Times New Roman" w:cs="Times New Roman"/>
          <w:i/>
          <w:sz w:val="24"/>
          <w:szCs w:val="24"/>
        </w:rPr>
        <w:t>The lotus and the cross: Jesus talks with buddha</w:t>
      </w:r>
      <w:r>
        <w:rPr>
          <w:rFonts w:ascii="Times New Roman" w:eastAsia="Times New Roman" w:hAnsi="Times New Roman" w:cs="Times New Roman"/>
          <w:sz w:val="24"/>
          <w:szCs w:val="24"/>
        </w:rPr>
        <w:t xml:space="preserve">. Sisters, Oregon: </w:t>
      </w:r>
    </w:p>
    <w:p w:rsidR="00EE4E21" w:rsidRDefault="00577100" w:rsidP="00EE4E2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Mult</w:t>
      </w:r>
      <w:r w:rsidR="00EE4E21">
        <w:rPr>
          <w:rFonts w:ascii="Times New Roman" w:eastAsia="Times New Roman" w:hAnsi="Times New Roman" w:cs="Times New Roman"/>
          <w:sz w:val="24"/>
          <w:szCs w:val="24"/>
        </w:rPr>
        <w:t xml:space="preserve">nomah. </w:t>
      </w:r>
    </w:p>
    <w:p w:rsidR="00BE1132" w:rsidRPr="004C79B3" w:rsidRDefault="00BE1132" w:rsidP="00BE1132">
      <w:pPr>
        <w:spacing w:after="0" w:line="480" w:lineRule="auto"/>
        <w:rPr>
          <w:rFonts w:ascii="Times New Roman" w:eastAsia="Times New Roman" w:hAnsi="Times New Roman" w:cs="Times New Roman"/>
          <w:sz w:val="24"/>
          <w:szCs w:val="24"/>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1A0735" w:rsidRDefault="001A0735" w:rsidP="002748B1">
      <w:pPr>
        <w:spacing w:after="0" w:line="240" w:lineRule="auto"/>
        <w:rPr>
          <w:rFonts w:ascii="Times New Roman" w:eastAsia="Times New Roman" w:hAnsi="Times New Roman" w:cs="Times New Roman"/>
          <w:sz w:val="24"/>
          <w:szCs w:val="24"/>
          <w:u w:val="single"/>
        </w:rPr>
      </w:pPr>
    </w:p>
    <w:p w:rsidR="002F1F88" w:rsidRDefault="002F1F88" w:rsidP="002748B1">
      <w:pPr>
        <w:spacing w:after="0" w:line="240" w:lineRule="auto"/>
        <w:rPr>
          <w:rFonts w:ascii="Times New Roman" w:eastAsia="Times New Roman" w:hAnsi="Times New Roman" w:cs="Times New Roman"/>
          <w:sz w:val="24"/>
          <w:szCs w:val="24"/>
          <w:u w:val="single"/>
        </w:rPr>
      </w:pPr>
    </w:p>
    <w:p w:rsidR="008E0B54" w:rsidRDefault="008E0B54" w:rsidP="002748B1">
      <w:pPr>
        <w:spacing w:after="0" w:line="240" w:lineRule="auto"/>
        <w:rPr>
          <w:rFonts w:ascii="Times New Roman" w:eastAsia="Times New Roman" w:hAnsi="Times New Roman" w:cs="Times New Roman"/>
          <w:b/>
          <w:sz w:val="24"/>
          <w:szCs w:val="24"/>
        </w:rPr>
      </w:pPr>
    </w:p>
    <w:p w:rsidR="008E0B54" w:rsidRDefault="008E0B54" w:rsidP="002748B1">
      <w:pPr>
        <w:spacing w:after="0" w:line="240" w:lineRule="auto"/>
        <w:rPr>
          <w:rFonts w:ascii="Times New Roman" w:eastAsia="Times New Roman" w:hAnsi="Times New Roman" w:cs="Times New Roman"/>
          <w:b/>
          <w:sz w:val="24"/>
          <w:szCs w:val="24"/>
        </w:rPr>
      </w:pPr>
    </w:p>
    <w:p w:rsidR="00314892" w:rsidRPr="000C14D6" w:rsidRDefault="00314892" w:rsidP="002748B1">
      <w:pPr>
        <w:spacing w:after="0" w:line="240" w:lineRule="auto"/>
        <w:rPr>
          <w:rFonts w:ascii="Times New Roman" w:eastAsia="Times New Roman" w:hAnsi="Times New Roman" w:cs="Times New Roman"/>
          <w:b/>
          <w:sz w:val="24"/>
          <w:szCs w:val="24"/>
        </w:rPr>
      </w:pPr>
      <w:r w:rsidRPr="000C14D6">
        <w:rPr>
          <w:rFonts w:ascii="Times New Roman" w:eastAsia="Times New Roman" w:hAnsi="Times New Roman" w:cs="Times New Roman"/>
          <w:b/>
          <w:sz w:val="24"/>
          <w:szCs w:val="24"/>
        </w:rPr>
        <w:lastRenderedPageBreak/>
        <w:t>Example 1:</w:t>
      </w:r>
    </w:p>
    <w:p w:rsidR="00314892" w:rsidRDefault="00314892" w:rsidP="002748B1">
      <w:pPr>
        <w:spacing w:after="0" w:line="240" w:lineRule="auto"/>
        <w:rPr>
          <w:rFonts w:ascii="Times New Roman" w:eastAsia="Times New Roman" w:hAnsi="Times New Roman" w:cs="Times New Roman"/>
          <w:sz w:val="24"/>
          <w:szCs w:val="24"/>
          <w:u w:val="single"/>
        </w:rPr>
      </w:pPr>
    </w:p>
    <w:p w:rsidR="002748B1" w:rsidRPr="002748B1" w:rsidRDefault="002748B1" w:rsidP="002748B1">
      <w:pPr>
        <w:spacing w:after="0" w:line="240" w:lineRule="auto"/>
        <w:rPr>
          <w:rFonts w:ascii="Times New Roman" w:eastAsia="Times New Roman" w:hAnsi="Times New Roman" w:cs="Times New Roman"/>
          <w:sz w:val="24"/>
          <w:szCs w:val="24"/>
          <w:u w:val="single"/>
        </w:rPr>
      </w:pPr>
      <w:r w:rsidRPr="002748B1">
        <w:rPr>
          <w:rFonts w:ascii="Times New Roman" w:eastAsia="Times New Roman" w:hAnsi="Times New Roman" w:cs="Times New Roman"/>
          <w:sz w:val="24"/>
          <w:szCs w:val="24"/>
          <w:u w:val="single"/>
        </w:rPr>
        <w:t xml:space="preserve">CWV-101 Module 1 Quiz / Poll: </w:t>
      </w:r>
    </w:p>
    <w:p w:rsidR="002748B1" w:rsidRPr="002748B1" w:rsidRDefault="002748B1" w:rsidP="002748B1">
      <w:pPr>
        <w:spacing w:after="0" w:line="240" w:lineRule="auto"/>
        <w:rPr>
          <w:rFonts w:ascii="Times New Roman" w:eastAsia="Times New Roman" w:hAnsi="Times New Roman" w:cs="Times New Roman"/>
          <w:sz w:val="24"/>
          <w:szCs w:val="24"/>
        </w:rPr>
      </w:pPr>
    </w:p>
    <w:p w:rsidR="002748B1" w:rsidRPr="002748B1" w:rsidRDefault="002748B1" w:rsidP="002748B1">
      <w:p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 xml:space="preserve">Below are 7 questions designed to help us think in terms of </w:t>
      </w:r>
      <w:r>
        <w:rPr>
          <w:rFonts w:ascii="Times New Roman" w:eastAsia="Times New Roman" w:hAnsi="Times New Roman" w:cs="Times New Roman"/>
          <w:sz w:val="24"/>
          <w:szCs w:val="24"/>
        </w:rPr>
        <w:t>how a worldview can affect perceptions and actions</w:t>
      </w:r>
      <w:r w:rsidRPr="002748B1">
        <w:rPr>
          <w:rFonts w:ascii="Times New Roman" w:eastAsia="Times New Roman" w:hAnsi="Times New Roman" w:cs="Times New Roman"/>
          <w:sz w:val="24"/>
          <w:szCs w:val="24"/>
        </w:rPr>
        <w:t xml:space="preserve">.  Please respond to these questions by </w:t>
      </w:r>
      <w:r>
        <w:rPr>
          <w:rFonts w:ascii="Times New Roman" w:eastAsia="Times New Roman" w:hAnsi="Times New Roman" w:cs="Times New Roman"/>
          <w:sz w:val="24"/>
          <w:szCs w:val="24"/>
        </w:rPr>
        <w:t>__________________</w:t>
      </w:r>
      <w:r w:rsidRPr="002748B1">
        <w:rPr>
          <w:rFonts w:ascii="Times New Roman" w:eastAsia="Times New Roman" w:hAnsi="Times New Roman" w:cs="Times New Roman"/>
          <w:sz w:val="24"/>
          <w:szCs w:val="24"/>
        </w:rPr>
        <w:t xml:space="preserve">. (Record your impressions as a reply to this post.) There is no </w:t>
      </w:r>
      <w:r w:rsidRPr="002748B1">
        <w:rPr>
          <w:rFonts w:ascii="Times New Roman" w:eastAsia="Times New Roman" w:hAnsi="Times New Roman" w:cs="Times New Roman"/>
          <w:i/>
          <w:sz w:val="24"/>
          <w:szCs w:val="24"/>
        </w:rPr>
        <w:t>“right</w:t>
      </w:r>
      <w:r w:rsidRPr="002748B1">
        <w:rPr>
          <w:rFonts w:ascii="Times New Roman" w:eastAsia="Times New Roman" w:hAnsi="Times New Roman" w:cs="Times New Roman"/>
          <w:sz w:val="24"/>
          <w:szCs w:val="24"/>
        </w:rPr>
        <w:t xml:space="preserve">” or </w:t>
      </w:r>
      <w:r w:rsidRPr="002748B1">
        <w:rPr>
          <w:rFonts w:ascii="Times New Roman" w:eastAsia="Times New Roman" w:hAnsi="Times New Roman" w:cs="Times New Roman"/>
          <w:i/>
          <w:sz w:val="24"/>
          <w:szCs w:val="24"/>
        </w:rPr>
        <w:t>“wrong”</w:t>
      </w:r>
      <w:r w:rsidRPr="002748B1">
        <w:rPr>
          <w:rFonts w:ascii="Times New Roman" w:eastAsia="Times New Roman" w:hAnsi="Times New Roman" w:cs="Times New Roman"/>
          <w:sz w:val="24"/>
          <w:szCs w:val="24"/>
        </w:rPr>
        <w:t xml:space="preserve"> answer to these questions; therefore, the responses should reflect your honest impressions. I will tabulate the results and post the class averages to the DQ Forum</w:t>
      </w:r>
      <w:r>
        <w:rPr>
          <w:rFonts w:ascii="Times New Roman" w:eastAsia="Times New Roman" w:hAnsi="Times New Roman" w:cs="Times New Roman"/>
          <w:sz w:val="24"/>
          <w:szCs w:val="24"/>
        </w:rPr>
        <w:t xml:space="preserve"> on _____________________</w:t>
      </w:r>
      <w:r w:rsidRPr="002748B1">
        <w:rPr>
          <w:rFonts w:ascii="Times New Roman" w:eastAsia="Times New Roman" w:hAnsi="Times New Roman" w:cs="Times New Roman"/>
          <w:sz w:val="24"/>
          <w:szCs w:val="24"/>
        </w:rPr>
        <w:t xml:space="preserve">, along with the ideas behind the questions. This quick quiz / poll </w:t>
      </w:r>
      <w:r>
        <w:rPr>
          <w:rFonts w:ascii="Times New Roman" w:eastAsia="Times New Roman" w:hAnsi="Times New Roman" w:cs="Times New Roman"/>
          <w:sz w:val="24"/>
          <w:szCs w:val="24"/>
        </w:rPr>
        <w:t xml:space="preserve">is not mandatory and </w:t>
      </w:r>
      <w:r w:rsidRPr="002748B1">
        <w:rPr>
          <w:rFonts w:ascii="Times New Roman" w:eastAsia="Times New Roman" w:hAnsi="Times New Roman" w:cs="Times New Roman"/>
          <w:sz w:val="24"/>
          <w:szCs w:val="24"/>
        </w:rPr>
        <w:t>will not be graded</w:t>
      </w:r>
      <w:r w:rsidR="00F51320">
        <w:rPr>
          <w:rFonts w:ascii="Times New Roman" w:eastAsia="Times New Roman" w:hAnsi="Times New Roman" w:cs="Times New Roman"/>
          <w:sz w:val="24"/>
          <w:szCs w:val="24"/>
        </w:rPr>
        <w:t>;</w:t>
      </w:r>
      <w:r w:rsidRPr="002748B1">
        <w:rPr>
          <w:rFonts w:ascii="Times New Roman" w:eastAsia="Times New Roman" w:hAnsi="Times New Roman" w:cs="Times New Roman"/>
          <w:sz w:val="24"/>
          <w:szCs w:val="24"/>
        </w:rPr>
        <w:t xml:space="preserve"> but</w:t>
      </w:r>
      <w:r w:rsidR="00F51320">
        <w:rPr>
          <w:rFonts w:ascii="Times New Roman" w:eastAsia="Times New Roman" w:hAnsi="Times New Roman" w:cs="Times New Roman"/>
          <w:sz w:val="24"/>
          <w:szCs w:val="24"/>
        </w:rPr>
        <w:t>,</w:t>
      </w:r>
      <w:r w:rsidRPr="002748B1">
        <w:rPr>
          <w:rFonts w:ascii="Times New Roman" w:eastAsia="Times New Roman" w:hAnsi="Times New Roman" w:cs="Times New Roman"/>
          <w:sz w:val="24"/>
          <w:szCs w:val="24"/>
        </w:rPr>
        <w:t xml:space="preserve"> responses will count toward P</w:t>
      </w:r>
      <w:r>
        <w:rPr>
          <w:rFonts w:ascii="Times New Roman" w:eastAsia="Times New Roman" w:hAnsi="Times New Roman" w:cs="Times New Roman"/>
          <w:sz w:val="24"/>
          <w:szCs w:val="24"/>
        </w:rPr>
        <w:t>articipation P</w:t>
      </w:r>
      <w:r w:rsidRPr="002748B1">
        <w:rPr>
          <w:rFonts w:ascii="Times New Roman" w:eastAsia="Times New Roman" w:hAnsi="Times New Roman" w:cs="Times New Roman"/>
          <w:sz w:val="24"/>
          <w:szCs w:val="24"/>
        </w:rPr>
        <w:t xml:space="preserve">oints. </w:t>
      </w:r>
    </w:p>
    <w:p w:rsidR="002748B1" w:rsidRPr="002748B1" w:rsidRDefault="002748B1" w:rsidP="002748B1">
      <w:pPr>
        <w:spacing w:after="0" w:line="240" w:lineRule="auto"/>
        <w:rPr>
          <w:rFonts w:ascii="Times New Roman" w:eastAsia="Times New Roman" w:hAnsi="Times New Roman" w:cs="Times New Roman"/>
          <w:sz w:val="24"/>
          <w:szCs w:val="24"/>
        </w:rPr>
      </w:pPr>
    </w:p>
    <w:p w:rsidR="002748B1" w:rsidRPr="002748B1" w:rsidRDefault="002748B1" w:rsidP="002748B1">
      <w:p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 xml:space="preserve">1. Imagine your active and inquisitive 3 year old child is with you as you shop at a store that specializes in fine china and other glassware to purchase a wedding gift for a close friend / relative. The store openly displays all of its products; thus affording patrons the opportunity to inspect each piece by hand. The store also has a strict policy that </w:t>
      </w:r>
      <w:r w:rsidRPr="002748B1">
        <w:rPr>
          <w:rFonts w:ascii="Times New Roman" w:eastAsia="Times New Roman" w:hAnsi="Times New Roman" w:cs="Times New Roman"/>
          <w:i/>
          <w:sz w:val="24"/>
          <w:szCs w:val="24"/>
        </w:rPr>
        <w:t>“If you break it, you pay for it.”</w:t>
      </w:r>
      <w:r w:rsidRPr="002748B1">
        <w:rPr>
          <w:rFonts w:ascii="Times New Roman" w:eastAsia="Times New Roman" w:hAnsi="Times New Roman" w:cs="Times New Roman"/>
          <w:sz w:val="24"/>
          <w:szCs w:val="24"/>
        </w:rPr>
        <w:t xml:space="preserve"> Security cameras are positioned throughout the store to record everything that happens – all</w:t>
      </w:r>
      <w:r w:rsidR="0073600F">
        <w:rPr>
          <w:rFonts w:ascii="Times New Roman" w:eastAsia="Times New Roman" w:hAnsi="Times New Roman" w:cs="Times New Roman"/>
          <w:sz w:val="24"/>
          <w:szCs w:val="24"/>
        </w:rPr>
        <w:t>owing the store to enforce its</w:t>
      </w:r>
      <w:r w:rsidRPr="002748B1">
        <w:rPr>
          <w:rFonts w:ascii="Times New Roman" w:eastAsia="Times New Roman" w:hAnsi="Times New Roman" w:cs="Times New Roman"/>
          <w:sz w:val="24"/>
          <w:szCs w:val="24"/>
        </w:rPr>
        <w:t xml:space="preserve"> policy. The child must accompany you into the store as you have no one ava</w:t>
      </w:r>
      <w:r w:rsidR="00F51320">
        <w:rPr>
          <w:rFonts w:ascii="Times New Roman" w:eastAsia="Times New Roman" w:hAnsi="Times New Roman" w:cs="Times New Roman"/>
          <w:sz w:val="24"/>
          <w:szCs w:val="24"/>
        </w:rPr>
        <w:t>ilable to watch him or</w:t>
      </w:r>
      <w:r w:rsidRPr="002748B1">
        <w:rPr>
          <w:rFonts w:ascii="Times New Roman" w:eastAsia="Times New Roman" w:hAnsi="Times New Roman" w:cs="Times New Roman"/>
          <w:sz w:val="24"/>
          <w:szCs w:val="24"/>
        </w:rPr>
        <w:t xml:space="preserve"> her that day and you are out of time; the gift must be purchased today. What do you do? (Choose only the best answer.)</w:t>
      </w:r>
    </w:p>
    <w:p w:rsidR="002748B1" w:rsidRPr="002748B1" w:rsidRDefault="002748B1" w:rsidP="002748B1">
      <w:pPr>
        <w:spacing w:after="0" w:line="240" w:lineRule="auto"/>
        <w:rPr>
          <w:rFonts w:ascii="Times New Roman" w:eastAsia="Times New Roman" w:hAnsi="Times New Roman" w:cs="Times New Roman"/>
          <w:sz w:val="24"/>
          <w:szCs w:val="24"/>
        </w:rPr>
      </w:pPr>
    </w:p>
    <w:p w:rsidR="002748B1" w:rsidRPr="002748B1" w:rsidRDefault="002748B1" w:rsidP="002748B1">
      <w:pPr>
        <w:numPr>
          <w:ilvl w:val="0"/>
          <w:numId w:val="1"/>
        </w:num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Let the child run free while you look around.</w:t>
      </w:r>
    </w:p>
    <w:p w:rsidR="002748B1" w:rsidRPr="002748B1" w:rsidRDefault="002748B1" w:rsidP="002748B1">
      <w:pPr>
        <w:numPr>
          <w:ilvl w:val="0"/>
          <w:numId w:val="1"/>
        </w:num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Keep a close eye on the child as you look around the store.</w:t>
      </w:r>
    </w:p>
    <w:p w:rsidR="002748B1" w:rsidRPr="002748B1" w:rsidRDefault="002748B1" w:rsidP="002748B1">
      <w:pPr>
        <w:numPr>
          <w:ilvl w:val="0"/>
          <w:numId w:val="1"/>
        </w:num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Warn the child repeatedly about touching anything as you try to look at the merchandise.</w:t>
      </w:r>
    </w:p>
    <w:p w:rsidR="002748B1" w:rsidRPr="002748B1" w:rsidRDefault="002748B1" w:rsidP="002748B1">
      <w:pPr>
        <w:numPr>
          <w:ilvl w:val="0"/>
          <w:numId w:val="1"/>
        </w:num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Warn the child prior to entering the store that he / she must not touch anything and keep the child close while in the store, issuing repeated warning each time you</w:t>
      </w:r>
      <w:r w:rsidR="00F51320">
        <w:rPr>
          <w:rFonts w:ascii="Times New Roman" w:eastAsia="Times New Roman" w:hAnsi="Times New Roman" w:cs="Times New Roman"/>
          <w:sz w:val="24"/>
          <w:szCs w:val="24"/>
        </w:rPr>
        <w:t xml:space="preserve"> see him or</w:t>
      </w:r>
      <w:r w:rsidRPr="002748B1">
        <w:rPr>
          <w:rFonts w:ascii="Times New Roman" w:eastAsia="Times New Roman" w:hAnsi="Times New Roman" w:cs="Times New Roman"/>
          <w:sz w:val="24"/>
          <w:szCs w:val="24"/>
        </w:rPr>
        <w:t xml:space="preserve"> her reach their hand out to touch an object. </w:t>
      </w:r>
    </w:p>
    <w:p w:rsidR="002748B1" w:rsidRPr="002748B1" w:rsidRDefault="002748B1" w:rsidP="002748B1">
      <w:pPr>
        <w:numPr>
          <w:ilvl w:val="0"/>
          <w:numId w:val="1"/>
        </w:num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 xml:space="preserve">Warn the child prior to entering the store, then pay no attention to what the child is doing while you shop. </w:t>
      </w:r>
    </w:p>
    <w:p w:rsidR="002748B1" w:rsidRPr="002748B1" w:rsidRDefault="002748B1" w:rsidP="002748B1">
      <w:pPr>
        <w:spacing w:after="0" w:line="240" w:lineRule="auto"/>
        <w:rPr>
          <w:rFonts w:ascii="Times New Roman" w:eastAsia="Times New Roman" w:hAnsi="Times New Roman" w:cs="Times New Roman"/>
          <w:sz w:val="24"/>
          <w:szCs w:val="24"/>
        </w:rPr>
      </w:pPr>
    </w:p>
    <w:p w:rsidR="002748B1" w:rsidRPr="002748B1" w:rsidRDefault="002748B1" w:rsidP="002748B1">
      <w:p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2. You have purchased a ticket to a</w:t>
      </w:r>
      <w:r w:rsidR="00532736">
        <w:rPr>
          <w:rFonts w:ascii="Times New Roman" w:eastAsia="Times New Roman" w:hAnsi="Times New Roman" w:cs="Times New Roman"/>
          <w:sz w:val="24"/>
          <w:szCs w:val="24"/>
        </w:rPr>
        <w:t>n Arizona</w:t>
      </w:r>
      <w:r w:rsidRPr="002748B1">
        <w:rPr>
          <w:rFonts w:ascii="Times New Roman" w:eastAsia="Times New Roman" w:hAnsi="Times New Roman" w:cs="Times New Roman"/>
          <w:sz w:val="24"/>
          <w:szCs w:val="24"/>
        </w:rPr>
        <w:t xml:space="preserve"> Diamondback baseball game from the Diamondback ticket office. Upon entering the stadium on the date for which you have a ticket, how confident are you your assigned seat will be available? </w:t>
      </w:r>
    </w:p>
    <w:p w:rsidR="002748B1" w:rsidRPr="002748B1" w:rsidRDefault="002748B1" w:rsidP="002748B1">
      <w:pPr>
        <w:spacing w:after="0" w:line="240" w:lineRule="auto"/>
        <w:rPr>
          <w:rFonts w:ascii="Times New Roman" w:eastAsia="Times New Roman" w:hAnsi="Times New Roman" w:cs="Times New Roman"/>
          <w:sz w:val="24"/>
          <w:szCs w:val="24"/>
        </w:rPr>
      </w:pPr>
    </w:p>
    <w:p w:rsidR="002748B1" w:rsidRPr="002748B1" w:rsidRDefault="002748B1" w:rsidP="002748B1">
      <w:pPr>
        <w:spacing w:after="0" w:line="240" w:lineRule="auto"/>
        <w:rPr>
          <w:rFonts w:ascii="Times New Roman" w:eastAsia="Times New Roman" w:hAnsi="Times New Roman" w:cs="Times New Roman"/>
          <w:sz w:val="20"/>
          <w:szCs w:val="20"/>
        </w:rPr>
      </w:pPr>
      <w:r w:rsidRPr="002748B1">
        <w:rPr>
          <w:rFonts w:ascii="Times New Roman" w:eastAsia="Times New Roman" w:hAnsi="Times New Roman" w:cs="Times New Roman"/>
          <w:sz w:val="20"/>
          <w:szCs w:val="20"/>
        </w:rPr>
        <w:t xml:space="preserve">      </w:t>
      </w:r>
      <w:r w:rsidRPr="002748B1">
        <w:rPr>
          <w:rFonts w:ascii="Times New Roman" w:eastAsia="Times New Roman" w:hAnsi="Times New Roman" w:cs="Times New Roman"/>
          <w:sz w:val="20"/>
          <w:szCs w:val="20"/>
          <w:u w:val="single"/>
        </w:rPr>
        <w:t>very confident</w:t>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confident</w:t>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unsure</w:t>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unconfident</w:t>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very unconfident</w:t>
      </w:r>
    </w:p>
    <w:p w:rsidR="002748B1" w:rsidRPr="002748B1" w:rsidRDefault="002748B1" w:rsidP="002748B1">
      <w:pPr>
        <w:spacing w:after="0" w:line="240" w:lineRule="auto"/>
        <w:rPr>
          <w:rFonts w:ascii="Times New Roman" w:eastAsia="Times New Roman" w:hAnsi="Times New Roman" w:cs="Times New Roman"/>
          <w:sz w:val="20"/>
          <w:szCs w:val="20"/>
        </w:rPr>
      </w:pPr>
    </w:p>
    <w:p w:rsidR="002748B1" w:rsidRPr="002748B1" w:rsidRDefault="002748B1" w:rsidP="002748B1">
      <w:p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 xml:space="preserve">3. </w:t>
      </w:r>
      <w:r w:rsidR="00B33546">
        <w:rPr>
          <w:rFonts w:ascii="Times New Roman" w:eastAsia="Times New Roman" w:hAnsi="Times New Roman" w:cs="Times New Roman"/>
          <w:sz w:val="24"/>
          <w:szCs w:val="24"/>
        </w:rPr>
        <w:t>T / F When you locate your seat</w:t>
      </w:r>
      <w:r w:rsidRPr="002748B1">
        <w:rPr>
          <w:rFonts w:ascii="Times New Roman" w:eastAsia="Times New Roman" w:hAnsi="Times New Roman" w:cs="Times New Roman"/>
          <w:sz w:val="24"/>
          <w:szCs w:val="24"/>
        </w:rPr>
        <w:t xml:space="preserve"> you sit down without hesitation. </w:t>
      </w:r>
    </w:p>
    <w:p w:rsidR="002748B1" w:rsidRPr="002748B1" w:rsidRDefault="002748B1" w:rsidP="002748B1">
      <w:pPr>
        <w:spacing w:after="0" w:line="240" w:lineRule="auto"/>
        <w:rPr>
          <w:rFonts w:ascii="Times New Roman" w:eastAsia="Times New Roman" w:hAnsi="Times New Roman" w:cs="Times New Roman"/>
          <w:sz w:val="24"/>
          <w:szCs w:val="24"/>
        </w:rPr>
      </w:pPr>
    </w:p>
    <w:p w:rsidR="002748B1" w:rsidRPr="002748B1" w:rsidRDefault="002748B1" w:rsidP="002748B1">
      <w:p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4a. Reality is different for each individual.</w:t>
      </w:r>
    </w:p>
    <w:p w:rsidR="002748B1" w:rsidRPr="002748B1" w:rsidRDefault="002748B1" w:rsidP="002748B1">
      <w:pPr>
        <w:spacing w:after="0" w:line="240" w:lineRule="auto"/>
        <w:rPr>
          <w:rFonts w:ascii="Times New Roman" w:eastAsia="Times New Roman" w:hAnsi="Times New Roman" w:cs="Times New Roman"/>
          <w:sz w:val="20"/>
          <w:szCs w:val="20"/>
        </w:rPr>
      </w:pPr>
    </w:p>
    <w:p w:rsidR="002748B1" w:rsidRPr="002748B1" w:rsidRDefault="002748B1" w:rsidP="002748B1">
      <w:pPr>
        <w:spacing w:after="0" w:line="240" w:lineRule="auto"/>
        <w:rPr>
          <w:rFonts w:ascii="Times New Roman" w:eastAsia="Times New Roman" w:hAnsi="Times New Roman" w:cs="Times New Roman"/>
          <w:sz w:val="20"/>
          <w:szCs w:val="20"/>
        </w:rPr>
      </w:pPr>
      <w:r w:rsidRPr="002748B1">
        <w:rPr>
          <w:rFonts w:ascii="Times New Roman" w:eastAsia="Times New Roman" w:hAnsi="Times New Roman" w:cs="Times New Roman"/>
          <w:sz w:val="20"/>
          <w:szCs w:val="20"/>
        </w:rPr>
        <w:t xml:space="preserve">      </w:t>
      </w:r>
      <w:r w:rsidRPr="002748B1">
        <w:rPr>
          <w:rFonts w:ascii="Times New Roman" w:eastAsia="Times New Roman" w:hAnsi="Times New Roman" w:cs="Times New Roman"/>
          <w:sz w:val="20"/>
          <w:szCs w:val="20"/>
          <w:u w:val="single"/>
        </w:rPr>
        <w:t>strongly agree</w:t>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agree</w:t>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undecided</w:t>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disagree</w:t>
      </w:r>
      <w:r w:rsidRPr="002748B1">
        <w:rPr>
          <w:rFonts w:ascii="Times New Roman" w:eastAsia="Times New Roman" w:hAnsi="Times New Roman" w:cs="Times New Roman"/>
          <w:sz w:val="20"/>
          <w:szCs w:val="20"/>
          <w:u w:val="single"/>
        </w:rPr>
        <w:tab/>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strongly disagree</w:t>
      </w:r>
    </w:p>
    <w:p w:rsidR="002748B1" w:rsidRPr="002748B1" w:rsidRDefault="002748B1" w:rsidP="002748B1">
      <w:pPr>
        <w:spacing w:after="0" w:line="240" w:lineRule="auto"/>
        <w:rPr>
          <w:rFonts w:ascii="Times New Roman" w:eastAsia="Times New Roman" w:hAnsi="Times New Roman" w:cs="Times New Roman"/>
          <w:sz w:val="20"/>
          <w:szCs w:val="20"/>
        </w:rPr>
      </w:pPr>
    </w:p>
    <w:p w:rsidR="00F311FE" w:rsidRPr="00432DE2" w:rsidRDefault="002748B1" w:rsidP="002748B1">
      <w:p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 xml:space="preserve">4b. Briefly explain your rationale. </w:t>
      </w:r>
    </w:p>
    <w:p w:rsidR="002670E7" w:rsidRDefault="002670E7" w:rsidP="002748B1">
      <w:pPr>
        <w:spacing w:after="0" w:line="240" w:lineRule="auto"/>
        <w:rPr>
          <w:rFonts w:ascii="Times New Roman" w:eastAsia="Times New Roman" w:hAnsi="Times New Roman" w:cs="Times New Roman"/>
          <w:sz w:val="24"/>
          <w:szCs w:val="24"/>
        </w:rPr>
      </w:pPr>
    </w:p>
    <w:p w:rsidR="002748B1" w:rsidRPr="002748B1" w:rsidRDefault="002748B1" w:rsidP="002748B1">
      <w:pPr>
        <w:spacing w:after="0" w:line="240" w:lineRule="auto"/>
        <w:rPr>
          <w:rFonts w:ascii="Times New Roman" w:eastAsia="Times New Roman" w:hAnsi="Times New Roman" w:cs="Times New Roman"/>
          <w:sz w:val="20"/>
          <w:szCs w:val="20"/>
        </w:rPr>
      </w:pPr>
      <w:r w:rsidRPr="002748B1">
        <w:rPr>
          <w:rFonts w:ascii="Times New Roman" w:eastAsia="Times New Roman" w:hAnsi="Times New Roman" w:cs="Times New Roman"/>
          <w:sz w:val="24"/>
          <w:szCs w:val="24"/>
        </w:rPr>
        <w:t>5. Although scientific truth is e</w:t>
      </w:r>
      <w:r w:rsidR="00B33546">
        <w:rPr>
          <w:rFonts w:ascii="Times New Roman" w:eastAsia="Times New Roman" w:hAnsi="Times New Roman" w:cs="Times New Roman"/>
          <w:sz w:val="24"/>
          <w:szCs w:val="24"/>
        </w:rPr>
        <w:t>stablished</w:t>
      </w:r>
      <w:r w:rsidRPr="002748B1">
        <w:rPr>
          <w:rFonts w:ascii="Times New Roman" w:eastAsia="Times New Roman" w:hAnsi="Times New Roman" w:cs="Times New Roman"/>
          <w:sz w:val="24"/>
          <w:szCs w:val="24"/>
        </w:rPr>
        <w:t xml:space="preserve"> all other truth is relative.</w:t>
      </w:r>
    </w:p>
    <w:p w:rsidR="002748B1" w:rsidRPr="002748B1" w:rsidRDefault="002748B1" w:rsidP="002748B1">
      <w:pPr>
        <w:spacing w:after="0" w:line="240" w:lineRule="auto"/>
        <w:rPr>
          <w:rFonts w:ascii="Times New Roman" w:eastAsia="Times New Roman" w:hAnsi="Times New Roman" w:cs="Times New Roman"/>
          <w:sz w:val="24"/>
          <w:szCs w:val="24"/>
        </w:rPr>
      </w:pPr>
    </w:p>
    <w:p w:rsidR="002748B1" w:rsidRPr="002748B1" w:rsidRDefault="002748B1" w:rsidP="002748B1">
      <w:p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0"/>
          <w:szCs w:val="20"/>
        </w:rPr>
        <w:t xml:space="preserve">      </w:t>
      </w:r>
      <w:r w:rsidRPr="002748B1">
        <w:rPr>
          <w:rFonts w:ascii="Times New Roman" w:eastAsia="Times New Roman" w:hAnsi="Times New Roman" w:cs="Times New Roman"/>
          <w:sz w:val="20"/>
          <w:szCs w:val="20"/>
          <w:u w:val="single"/>
        </w:rPr>
        <w:t>strongly agree</w:t>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agree</w:t>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undecided</w:t>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disagree</w:t>
      </w:r>
      <w:r w:rsidRPr="002748B1">
        <w:rPr>
          <w:rFonts w:ascii="Times New Roman" w:eastAsia="Times New Roman" w:hAnsi="Times New Roman" w:cs="Times New Roman"/>
          <w:sz w:val="20"/>
          <w:szCs w:val="20"/>
          <w:u w:val="single"/>
        </w:rPr>
        <w:tab/>
      </w:r>
      <w:r w:rsidRPr="002748B1">
        <w:rPr>
          <w:rFonts w:ascii="Times New Roman" w:eastAsia="Times New Roman" w:hAnsi="Times New Roman" w:cs="Times New Roman"/>
          <w:sz w:val="20"/>
          <w:szCs w:val="20"/>
        </w:rPr>
        <w:tab/>
      </w:r>
      <w:r w:rsidRPr="002748B1">
        <w:rPr>
          <w:rFonts w:ascii="Times New Roman" w:eastAsia="Times New Roman" w:hAnsi="Times New Roman" w:cs="Times New Roman"/>
          <w:sz w:val="20"/>
          <w:szCs w:val="20"/>
          <w:u w:val="single"/>
        </w:rPr>
        <w:t>strongly disagree</w:t>
      </w:r>
      <w:r w:rsidRPr="002748B1">
        <w:rPr>
          <w:rFonts w:ascii="Times New Roman" w:eastAsia="Times New Roman" w:hAnsi="Times New Roman" w:cs="Times New Roman"/>
          <w:sz w:val="24"/>
          <w:szCs w:val="24"/>
        </w:rPr>
        <w:t xml:space="preserve"> </w:t>
      </w:r>
    </w:p>
    <w:p w:rsidR="002748B1" w:rsidRPr="002748B1" w:rsidRDefault="002748B1" w:rsidP="002748B1">
      <w:p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lastRenderedPageBreak/>
        <w:t xml:space="preserve">6. React to the following quote: </w:t>
      </w:r>
      <w:r w:rsidRPr="002748B1">
        <w:rPr>
          <w:rFonts w:ascii="Times New Roman" w:eastAsia="Times New Roman" w:hAnsi="Times New Roman" w:cs="Times New Roman"/>
          <w:i/>
          <w:sz w:val="24"/>
          <w:szCs w:val="24"/>
        </w:rPr>
        <w:t>“You are doing the right thing . . . This is a great, powerful, and symbolic act . . . O Century! O Science! It is a joy to be alive!”</w:t>
      </w:r>
      <w:r w:rsidRPr="002748B1">
        <w:rPr>
          <w:rFonts w:ascii="Times New Roman" w:eastAsia="Times New Roman" w:hAnsi="Times New Roman" w:cs="Times New Roman"/>
          <w:sz w:val="24"/>
          <w:szCs w:val="24"/>
        </w:rPr>
        <w:t xml:space="preserve"> (Choose the best possible response.)</w:t>
      </w:r>
    </w:p>
    <w:p w:rsidR="002748B1" w:rsidRPr="002748B1" w:rsidRDefault="002748B1" w:rsidP="002748B1">
      <w:pPr>
        <w:numPr>
          <w:ilvl w:val="0"/>
          <w:numId w:val="2"/>
        </w:num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I agree; it is good to live in a time when science and scientific discovery are receiving their rightful recognition.</w:t>
      </w:r>
    </w:p>
    <w:p w:rsidR="002748B1" w:rsidRPr="002748B1" w:rsidRDefault="002748B1" w:rsidP="002748B1">
      <w:pPr>
        <w:numPr>
          <w:ilvl w:val="0"/>
          <w:numId w:val="2"/>
        </w:num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I don’t know what it is, but something doesn’t seem right about this statement.</w:t>
      </w:r>
    </w:p>
    <w:p w:rsidR="002748B1" w:rsidRPr="002748B1" w:rsidRDefault="002748B1" w:rsidP="002748B1">
      <w:pPr>
        <w:numPr>
          <w:ilvl w:val="0"/>
          <w:numId w:val="2"/>
        </w:num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Science and scientific discovery are good, but there is more to life than science.</w:t>
      </w:r>
    </w:p>
    <w:p w:rsidR="002748B1" w:rsidRPr="002748B1" w:rsidRDefault="002748B1" w:rsidP="002748B1">
      <w:pPr>
        <w:spacing w:after="0" w:line="240" w:lineRule="auto"/>
        <w:rPr>
          <w:rFonts w:ascii="Times New Roman" w:eastAsia="Times New Roman" w:hAnsi="Times New Roman" w:cs="Times New Roman"/>
          <w:sz w:val="24"/>
          <w:szCs w:val="24"/>
        </w:rPr>
      </w:pPr>
    </w:p>
    <w:p w:rsidR="002748B1" w:rsidRPr="002748B1" w:rsidRDefault="002748B1" w:rsidP="002748B1">
      <w:p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7. Bonus question: Would knowledge of the speaker and the setting of question #6 affect your answer?</w:t>
      </w:r>
    </w:p>
    <w:p w:rsidR="002748B1" w:rsidRPr="002748B1" w:rsidRDefault="002748B1" w:rsidP="002748B1">
      <w:pPr>
        <w:numPr>
          <w:ilvl w:val="0"/>
          <w:numId w:val="3"/>
        </w:num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Yes.</w:t>
      </w:r>
    </w:p>
    <w:p w:rsidR="002748B1" w:rsidRPr="002748B1" w:rsidRDefault="002748B1" w:rsidP="002748B1">
      <w:pPr>
        <w:numPr>
          <w:ilvl w:val="0"/>
          <w:numId w:val="3"/>
        </w:num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No.</w:t>
      </w:r>
    </w:p>
    <w:p w:rsidR="002748B1" w:rsidRPr="002748B1" w:rsidRDefault="002748B1" w:rsidP="002748B1">
      <w:pPr>
        <w:numPr>
          <w:ilvl w:val="0"/>
          <w:numId w:val="3"/>
        </w:numPr>
        <w:spacing w:after="0" w:line="240" w:lineRule="auto"/>
        <w:rPr>
          <w:rFonts w:ascii="Times New Roman" w:eastAsia="Times New Roman" w:hAnsi="Times New Roman" w:cs="Times New Roman"/>
          <w:sz w:val="24"/>
          <w:szCs w:val="24"/>
        </w:rPr>
      </w:pPr>
      <w:r w:rsidRPr="002748B1">
        <w:rPr>
          <w:rFonts w:ascii="Times New Roman" w:eastAsia="Times New Roman" w:hAnsi="Times New Roman" w:cs="Times New Roman"/>
          <w:sz w:val="24"/>
          <w:szCs w:val="24"/>
        </w:rPr>
        <w:t>Maybe.</w:t>
      </w:r>
    </w:p>
    <w:p w:rsidR="00CF0E3F" w:rsidRDefault="00CF0E3F" w:rsidP="00CF0E3F">
      <w:pPr>
        <w:rPr>
          <w:rFonts w:ascii="Times New Roman" w:hAnsi="Times New Roman" w:cs="Times New Roman"/>
          <w:sz w:val="24"/>
          <w:szCs w:val="24"/>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314892" w:rsidRDefault="00314892" w:rsidP="00CF0E3F">
      <w:pPr>
        <w:spacing w:after="0" w:line="240" w:lineRule="auto"/>
        <w:rPr>
          <w:rFonts w:ascii="Times New Roman" w:eastAsia="Times New Roman" w:hAnsi="Times New Roman" w:cs="Times New Roman"/>
          <w:sz w:val="24"/>
          <w:szCs w:val="24"/>
          <w:u w:val="single"/>
        </w:rPr>
      </w:pPr>
    </w:p>
    <w:p w:rsidR="009D4E67" w:rsidRDefault="009D4E67" w:rsidP="00CF0E3F">
      <w:pPr>
        <w:spacing w:after="0" w:line="240" w:lineRule="auto"/>
        <w:rPr>
          <w:rFonts w:ascii="Times New Roman" w:eastAsia="Times New Roman" w:hAnsi="Times New Roman" w:cs="Times New Roman"/>
          <w:sz w:val="24"/>
          <w:szCs w:val="24"/>
        </w:rPr>
      </w:pPr>
    </w:p>
    <w:p w:rsidR="009D4E67" w:rsidRDefault="009D4E67" w:rsidP="00CF0E3F">
      <w:pPr>
        <w:spacing w:after="0" w:line="240" w:lineRule="auto"/>
        <w:rPr>
          <w:rFonts w:ascii="Times New Roman" w:eastAsia="Times New Roman" w:hAnsi="Times New Roman" w:cs="Times New Roman"/>
          <w:sz w:val="24"/>
          <w:szCs w:val="24"/>
        </w:rPr>
      </w:pPr>
    </w:p>
    <w:p w:rsidR="009D4E67" w:rsidRDefault="009D4E67" w:rsidP="00CF0E3F">
      <w:pPr>
        <w:spacing w:after="0" w:line="240" w:lineRule="auto"/>
        <w:rPr>
          <w:rFonts w:ascii="Times New Roman" w:eastAsia="Times New Roman" w:hAnsi="Times New Roman" w:cs="Times New Roman"/>
          <w:sz w:val="24"/>
          <w:szCs w:val="24"/>
        </w:rPr>
      </w:pPr>
    </w:p>
    <w:p w:rsidR="002F1F88" w:rsidRDefault="002F1F88" w:rsidP="00CF0E3F">
      <w:pPr>
        <w:spacing w:after="0" w:line="240" w:lineRule="auto"/>
        <w:rPr>
          <w:rFonts w:ascii="Times New Roman" w:eastAsia="Times New Roman" w:hAnsi="Times New Roman" w:cs="Times New Roman"/>
          <w:b/>
          <w:sz w:val="24"/>
          <w:szCs w:val="24"/>
        </w:rPr>
      </w:pPr>
    </w:p>
    <w:p w:rsidR="00314892" w:rsidRPr="009D4E67" w:rsidRDefault="00314892" w:rsidP="00CF0E3F">
      <w:pPr>
        <w:spacing w:after="0" w:line="240" w:lineRule="auto"/>
        <w:rPr>
          <w:rFonts w:ascii="Times New Roman" w:eastAsia="Times New Roman" w:hAnsi="Times New Roman" w:cs="Times New Roman"/>
          <w:b/>
          <w:sz w:val="24"/>
          <w:szCs w:val="24"/>
        </w:rPr>
      </w:pPr>
      <w:r w:rsidRPr="009D4E67">
        <w:rPr>
          <w:rFonts w:ascii="Times New Roman" w:eastAsia="Times New Roman" w:hAnsi="Times New Roman" w:cs="Times New Roman"/>
          <w:b/>
          <w:sz w:val="24"/>
          <w:szCs w:val="24"/>
        </w:rPr>
        <w:lastRenderedPageBreak/>
        <w:t>Example 2:</w:t>
      </w:r>
    </w:p>
    <w:p w:rsidR="00314892" w:rsidRPr="009C3067" w:rsidRDefault="00314892"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sz w:val="24"/>
          <w:szCs w:val="24"/>
          <w:u w:val="single"/>
        </w:rPr>
      </w:pPr>
      <w:r w:rsidRPr="00CF0E3F">
        <w:rPr>
          <w:rFonts w:ascii="Times New Roman" w:eastAsia="Times New Roman" w:hAnsi="Times New Roman" w:cs="Times New Roman"/>
          <w:sz w:val="24"/>
          <w:szCs w:val="24"/>
          <w:u w:val="single"/>
        </w:rPr>
        <w:t>Module 1 Quiz / Poll results:</w:t>
      </w:r>
    </w:p>
    <w:p w:rsidR="00CF0E3F" w:rsidRPr="00CF0E3F" w:rsidRDefault="00CF0E3F" w:rsidP="00CF0E3F">
      <w:pPr>
        <w:spacing w:after="0" w:line="240" w:lineRule="auto"/>
        <w:rPr>
          <w:rFonts w:ascii="Times New Roman" w:eastAsia="Times New Roman" w:hAnsi="Times New Roman" w:cs="Times New Roman"/>
          <w:sz w:val="28"/>
          <w:szCs w:val="28"/>
        </w:rPr>
      </w:pP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 xml:space="preserve">First, I want to thank everyone who participated in this brief quiz. I hope you had some fun and had your thinking stretched in the process. Below is the rationale behind the questions followed by the class results. </w:t>
      </w: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 xml:space="preserve"> </w:t>
      </w:r>
    </w:p>
    <w:p w:rsidR="00CF0E3F" w:rsidRPr="00CF0E3F" w:rsidRDefault="00CF0E3F" w:rsidP="00CF0E3F">
      <w:pPr>
        <w:spacing w:after="0" w:line="240" w:lineRule="auto"/>
        <w:rPr>
          <w:rFonts w:ascii="Times New Roman" w:eastAsia="Times New Roman" w:hAnsi="Times New Roman" w:cs="Times New Roman"/>
          <w:sz w:val="24"/>
          <w:szCs w:val="24"/>
          <w:u w:val="single"/>
        </w:rPr>
      </w:pPr>
      <w:r w:rsidRPr="00CF0E3F">
        <w:rPr>
          <w:rFonts w:ascii="Times New Roman" w:eastAsia="Times New Roman" w:hAnsi="Times New Roman" w:cs="Times New Roman"/>
          <w:sz w:val="24"/>
          <w:szCs w:val="24"/>
          <w:u w:val="single"/>
        </w:rPr>
        <w:t>The Rationale behind the questions:</w:t>
      </w: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 xml:space="preserve"> </w:t>
      </w: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Question #1 addresses real life situations – reality.</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Questions #2 &amp; 3 address assumptions.</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Questions #4 &amp; 5 address perspectives.</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1D568B"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#6 &amp; 7 address </w:t>
      </w:r>
      <w:r w:rsidR="00CF0E3F" w:rsidRPr="00CF0E3F">
        <w:rPr>
          <w:rFonts w:ascii="Times New Roman" w:eastAsia="Times New Roman" w:hAnsi="Times New Roman" w:cs="Times New Roman"/>
          <w:sz w:val="24"/>
          <w:szCs w:val="24"/>
        </w:rPr>
        <w:t>source &amp; context.</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sz w:val="24"/>
          <w:szCs w:val="24"/>
          <w:u w:val="single"/>
        </w:rPr>
      </w:pPr>
      <w:r w:rsidRPr="00CF0E3F">
        <w:rPr>
          <w:rFonts w:ascii="Times New Roman" w:eastAsia="Times New Roman" w:hAnsi="Times New Roman" w:cs="Times New Roman"/>
          <w:sz w:val="24"/>
          <w:szCs w:val="24"/>
          <w:u w:val="single"/>
        </w:rPr>
        <w:t>The results:</w:t>
      </w:r>
    </w:p>
    <w:p w:rsidR="00CF0E3F" w:rsidRPr="00CF0E3F" w:rsidRDefault="00CF0E3F" w:rsidP="00CF0E3F">
      <w:pPr>
        <w:spacing w:after="0" w:line="240" w:lineRule="auto"/>
        <w:rPr>
          <w:rFonts w:ascii="Times New Roman" w:eastAsia="Times New Roman" w:hAnsi="Times New Roman" w:cs="Times New Roman"/>
          <w:b/>
          <w:sz w:val="24"/>
          <w:szCs w:val="24"/>
        </w:rPr>
      </w:pPr>
      <w:r w:rsidRPr="00CF0E3F">
        <w:rPr>
          <w:rFonts w:ascii="Times New Roman" w:eastAsia="Times New Roman" w:hAnsi="Times New Roman" w:cs="Times New Roman"/>
          <w:b/>
          <w:sz w:val="24"/>
          <w:szCs w:val="24"/>
        </w:rPr>
        <w:t xml:space="preserve">Question #1 – </w:t>
      </w:r>
    </w:p>
    <w:p w:rsidR="00CF0E3F" w:rsidRPr="00CF0E3F" w:rsidRDefault="00C750B6"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 </w:t>
      </w:r>
      <w:r w:rsidRPr="0071610E">
        <w:rPr>
          <w:rFonts w:ascii="Times New Roman" w:eastAsia="Times New Roman" w:hAnsi="Times New Roman" w:cs="Times New Roman"/>
          <w:b/>
          <w:sz w:val="24"/>
          <w:szCs w:val="24"/>
        </w:rPr>
        <w:t>__</w:t>
      </w:r>
      <w:r w:rsidR="002F1F88" w:rsidRPr="0071610E">
        <w:rPr>
          <w:rFonts w:ascii="Times New Roman" w:eastAsia="Times New Roman" w:hAnsi="Times New Roman" w:cs="Times New Roman"/>
          <w:b/>
          <w:sz w:val="24"/>
          <w:szCs w:val="24"/>
        </w:rPr>
        <w:t>_</w:t>
      </w:r>
    </w:p>
    <w:p w:rsidR="00CF0E3F" w:rsidRPr="00CF0E3F" w:rsidRDefault="00CF0E3F" w:rsidP="00CF0E3F">
      <w:pPr>
        <w:spacing w:after="0" w:line="240" w:lineRule="auto"/>
        <w:rPr>
          <w:rFonts w:ascii="Times New Roman" w:eastAsia="Times New Roman" w:hAnsi="Times New Roman" w:cs="Times New Roman"/>
          <w:b/>
          <w:sz w:val="28"/>
          <w:szCs w:val="28"/>
        </w:rPr>
      </w:pPr>
      <w:r w:rsidRPr="00CF0E3F">
        <w:rPr>
          <w:rFonts w:ascii="Times New Roman" w:eastAsia="Times New Roman" w:hAnsi="Times New Roman" w:cs="Times New Roman"/>
          <w:sz w:val="24"/>
          <w:szCs w:val="24"/>
        </w:rPr>
        <w:t xml:space="preserve">b. – </w:t>
      </w:r>
      <w:r w:rsidR="00C750B6" w:rsidRPr="0071610E">
        <w:rPr>
          <w:rFonts w:ascii="Times New Roman" w:eastAsia="Times New Roman" w:hAnsi="Times New Roman" w:cs="Times New Roman"/>
          <w:b/>
          <w:sz w:val="24"/>
          <w:szCs w:val="24"/>
        </w:rPr>
        <w:t>__</w:t>
      </w:r>
      <w:r w:rsidR="002F1F88" w:rsidRPr="0071610E">
        <w:rPr>
          <w:rFonts w:ascii="Times New Roman" w:eastAsia="Times New Roman" w:hAnsi="Times New Roman" w:cs="Times New Roman"/>
          <w:b/>
          <w:sz w:val="24"/>
          <w:szCs w:val="24"/>
        </w:rPr>
        <w:t>_</w:t>
      </w:r>
      <w:r w:rsidR="00C750B6">
        <w:rPr>
          <w:rFonts w:ascii="Times New Roman" w:eastAsia="Times New Roman" w:hAnsi="Times New Roman" w:cs="Times New Roman"/>
          <w:sz w:val="24"/>
          <w:szCs w:val="24"/>
        </w:rPr>
        <w:t xml:space="preserve"> </w:t>
      </w: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 xml:space="preserve">c. – </w:t>
      </w:r>
      <w:r w:rsidR="00C750B6" w:rsidRPr="0071610E">
        <w:rPr>
          <w:rFonts w:ascii="Times New Roman" w:eastAsia="Times New Roman" w:hAnsi="Times New Roman" w:cs="Times New Roman"/>
          <w:b/>
          <w:sz w:val="24"/>
          <w:szCs w:val="24"/>
        </w:rPr>
        <w:t>__</w:t>
      </w:r>
      <w:r w:rsidR="002F1F88" w:rsidRPr="0071610E">
        <w:rPr>
          <w:rFonts w:ascii="Times New Roman" w:eastAsia="Times New Roman" w:hAnsi="Times New Roman" w:cs="Times New Roman"/>
          <w:b/>
          <w:sz w:val="24"/>
          <w:szCs w:val="24"/>
        </w:rPr>
        <w:t>_</w:t>
      </w:r>
      <w:r w:rsidRPr="00CF0E3F">
        <w:rPr>
          <w:rFonts w:ascii="Times New Roman" w:eastAsia="Times New Roman" w:hAnsi="Times New Roman" w:cs="Times New Roman"/>
          <w:sz w:val="24"/>
          <w:szCs w:val="24"/>
        </w:rPr>
        <w:t xml:space="preserve"> </w:t>
      </w:r>
    </w:p>
    <w:p w:rsidR="00CF0E3F" w:rsidRPr="00CF0E3F" w:rsidRDefault="00CF0E3F" w:rsidP="00CF0E3F">
      <w:pPr>
        <w:spacing w:after="0" w:line="240" w:lineRule="auto"/>
        <w:rPr>
          <w:rFonts w:ascii="Times New Roman" w:eastAsia="Times New Roman" w:hAnsi="Times New Roman" w:cs="Times New Roman"/>
          <w:b/>
          <w:sz w:val="28"/>
          <w:szCs w:val="28"/>
        </w:rPr>
      </w:pPr>
      <w:r w:rsidRPr="00CF0E3F">
        <w:rPr>
          <w:rFonts w:ascii="Times New Roman" w:eastAsia="Times New Roman" w:hAnsi="Times New Roman" w:cs="Times New Roman"/>
          <w:sz w:val="24"/>
          <w:szCs w:val="24"/>
        </w:rPr>
        <w:t>d.</w:t>
      </w:r>
      <w:r w:rsidR="002F1F88">
        <w:rPr>
          <w:rFonts w:ascii="Times New Roman" w:eastAsia="Times New Roman" w:hAnsi="Times New Roman" w:cs="Times New Roman"/>
          <w:sz w:val="24"/>
          <w:szCs w:val="24"/>
        </w:rPr>
        <w:t xml:space="preserve"> – </w:t>
      </w:r>
      <w:r w:rsidR="002F1F88" w:rsidRPr="0071610E">
        <w:rPr>
          <w:rFonts w:ascii="Times New Roman" w:eastAsia="Times New Roman" w:hAnsi="Times New Roman" w:cs="Times New Roman"/>
          <w:b/>
          <w:sz w:val="24"/>
          <w:szCs w:val="24"/>
        </w:rPr>
        <w:t>___</w:t>
      </w:r>
      <w:r w:rsidRPr="0071610E">
        <w:rPr>
          <w:rFonts w:ascii="Times New Roman" w:eastAsia="Times New Roman" w:hAnsi="Times New Roman" w:cs="Times New Roman"/>
          <w:b/>
          <w:sz w:val="24"/>
          <w:szCs w:val="24"/>
        </w:rPr>
        <w:t xml:space="preserve"> </w:t>
      </w:r>
    </w:p>
    <w:p w:rsidR="00CF0E3F" w:rsidRPr="00CF0E3F" w:rsidRDefault="00CF0E3F" w:rsidP="00CF0E3F">
      <w:pPr>
        <w:spacing w:after="0" w:line="240" w:lineRule="auto"/>
        <w:rPr>
          <w:rFonts w:ascii="Times New Roman" w:eastAsia="Times New Roman" w:hAnsi="Times New Roman" w:cs="Times New Roman"/>
          <w:b/>
          <w:sz w:val="28"/>
          <w:szCs w:val="28"/>
        </w:rPr>
      </w:pPr>
      <w:r w:rsidRPr="00CF0E3F">
        <w:rPr>
          <w:rFonts w:ascii="Times New Roman" w:eastAsia="Times New Roman" w:hAnsi="Times New Roman" w:cs="Times New Roman"/>
          <w:sz w:val="24"/>
          <w:szCs w:val="24"/>
        </w:rPr>
        <w:t>e.</w:t>
      </w:r>
      <w:r w:rsidR="00C750B6">
        <w:rPr>
          <w:rFonts w:ascii="Times New Roman" w:eastAsia="Times New Roman" w:hAnsi="Times New Roman" w:cs="Times New Roman"/>
          <w:sz w:val="24"/>
          <w:szCs w:val="24"/>
        </w:rPr>
        <w:t xml:space="preserve"> – </w:t>
      </w:r>
      <w:r w:rsidR="00C750B6" w:rsidRPr="0071610E">
        <w:rPr>
          <w:rFonts w:ascii="Times New Roman" w:eastAsia="Times New Roman" w:hAnsi="Times New Roman" w:cs="Times New Roman"/>
          <w:b/>
          <w:sz w:val="24"/>
          <w:szCs w:val="24"/>
        </w:rPr>
        <w:t>__</w:t>
      </w:r>
      <w:r w:rsidR="002F1F88" w:rsidRPr="0071610E">
        <w:rPr>
          <w:rFonts w:ascii="Times New Roman" w:eastAsia="Times New Roman" w:hAnsi="Times New Roman" w:cs="Times New Roman"/>
          <w:b/>
          <w:sz w:val="24"/>
          <w:szCs w:val="24"/>
        </w:rPr>
        <w:t>_</w:t>
      </w:r>
      <w:r w:rsidR="00C750B6" w:rsidRPr="0071610E">
        <w:rPr>
          <w:rFonts w:ascii="Times New Roman" w:eastAsia="Times New Roman" w:hAnsi="Times New Roman" w:cs="Times New Roman"/>
          <w:b/>
          <w:sz w:val="24"/>
          <w:szCs w:val="24"/>
        </w:rPr>
        <w:t xml:space="preserve"> </w:t>
      </w:r>
      <w:r w:rsidRPr="0071610E">
        <w:rPr>
          <w:rFonts w:ascii="Times New Roman" w:eastAsia="Times New Roman" w:hAnsi="Times New Roman" w:cs="Times New Roman"/>
          <w:b/>
          <w:sz w:val="24"/>
          <w:szCs w:val="24"/>
        </w:rPr>
        <w:t xml:space="preserve"> </w:t>
      </w:r>
    </w:p>
    <w:p w:rsidR="00852710" w:rsidRDefault="00852710" w:rsidP="00CF0E3F">
      <w:pPr>
        <w:spacing w:after="0" w:line="240" w:lineRule="auto"/>
        <w:rPr>
          <w:rFonts w:ascii="Times New Roman" w:eastAsia="Times New Roman" w:hAnsi="Times New Roman" w:cs="Times New Roman"/>
          <w:sz w:val="24"/>
          <w:szCs w:val="24"/>
        </w:rPr>
      </w:pPr>
    </w:p>
    <w:p w:rsidR="00852710" w:rsidRDefault="00852710"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b/>
          <w:sz w:val="24"/>
          <w:szCs w:val="24"/>
        </w:rPr>
        <w:t>Question #2</w:t>
      </w:r>
      <w:r w:rsidRPr="00CF0E3F">
        <w:rPr>
          <w:rFonts w:ascii="Times New Roman" w:eastAsia="Times New Roman" w:hAnsi="Times New Roman" w:cs="Times New Roman"/>
          <w:sz w:val="24"/>
          <w:szCs w:val="24"/>
        </w:rPr>
        <w:t xml:space="preserve"> – </w:t>
      </w:r>
    </w:p>
    <w:p w:rsidR="00CF0E3F" w:rsidRPr="00CF0E3F" w:rsidRDefault="00CF0E3F"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were </w:t>
      </w:r>
      <w:r w:rsidRPr="00CF0E3F">
        <w:rPr>
          <w:rFonts w:ascii="Times New Roman" w:eastAsia="Times New Roman" w:hAnsi="Times New Roman" w:cs="Times New Roman"/>
          <w:b/>
          <w:i/>
          <w:sz w:val="24"/>
          <w:szCs w:val="24"/>
        </w:rPr>
        <w:t>very confident</w:t>
      </w:r>
      <w:r w:rsidRPr="00CF0E3F">
        <w:rPr>
          <w:rFonts w:ascii="Times New Roman" w:eastAsia="Times New Roman" w:hAnsi="Times New Roman" w:cs="Times New Roman"/>
          <w:sz w:val="24"/>
          <w:szCs w:val="24"/>
        </w:rPr>
        <w:t xml:space="preserve"> the seat would be available.</w:t>
      </w:r>
    </w:p>
    <w:p w:rsidR="00CF0E3F" w:rsidRPr="00CF0E3F" w:rsidRDefault="00CF0E3F"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2F1F88">
        <w:rPr>
          <w:rFonts w:ascii="Times New Roman" w:eastAsia="Times New Roman" w:hAnsi="Times New Roman" w:cs="Times New Roman"/>
          <w:sz w:val="28"/>
          <w:szCs w:val="28"/>
        </w:rPr>
        <w:t>–</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were </w:t>
      </w:r>
      <w:r w:rsidRPr="00CF0E3F">
        <w:rPr>
          <w:rFonts w:ascii="Times New Roman" w:eastAsia="Times New Roman" w:hAnsi="Times New Roman" w:cs="Times New Roman"/>
          <w:b/>
          <w:i/>
          <w:sz w:val="24"/>
          <w:szCs w:val="24"/>
        </w:rPr>
        <w:t>confident</w:t>
      </w:r>
      <w:r w:rsidRPr="00CF0E3F">
        <w:rPr>
          <w:rFonts w:ascii="Times New Roman" w:eastAsia="Times New Roman" w:hAnsi="Times New Roman" w:cs="Times New Roman"/>
          <w:b/>
          <w:sz w:val="24"/>
          <w:szCs w:val="24"/>
        </w:rPr>
        <w:t xml:space="preserve"> </w:t>
      </w:r>
      <w:r w:rsidRPr="00CF0E3F">
        <w:rPr>
          <w:rFonts w:ascii="Times New Roman" w:eastAsia="Times New Roman" w:hAnsi="Times New Roman" w:cs="Times New Roman"/>
          <w:sz w:val="24"/>
          <w:szCs w:val="24"/>
        </w:rPr>
        <w:t>the seat would be available.</w:t>
      </w:r>
    </w:p>
    <w:p w:rsidR="00CF0E3F" w:rsidRPr="006916D6" w:rsidRDefault="00CF0E3F"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__</w:t>
      </w:r>
      <w:r w:rsidR="002F1F88">
        <w:rPr>
          <w:rFonts w:ascii="Times New Roman" w:eastAsia="Times New Roman" w:hAnsi="Times New Roman" w:cs="Times New Roman"/>
          <w:sz w:val="24"/>
          <w:szCs w:val="24"/>
        </w:rPr>
        <w:t xml:space="preserve"> – were</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unsure</w:t>
      </w:r>
      <w:r w:rsidR="006916D6">
        <w:rPr>
          <w:rFonts w:ascii="Times New Roman" w:eastAsia="Times New Roman" w:hAnsi="Times New Roman" w:cs="Times New Roman"/>
          <w:sz w:val="24"/>
          <w:szCs w:val="24"/>
        </w:rPr>
        <w:t xml:space="preserve"> if the seat would be available.</w:t>
      </w:r>
    </w:p>
    <w:p w:rsidR="00CF0E3F" w:rsidRPr="00CF0E3F" w:rsidRDefault="00CF0E3F"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w:t>
      </w:r>
      <w:r w:rsidR="002F1F88">
        <w:rPr>
          <w:rFonts w:ascii="Times New Roman" w:eastAsia="Times New Roman" w:hAnsi="Times New Roman" w:cs="Times New Roman"/>
          <w:b/>
          <w:sz w:val="24"/>
          <w:szCs w:val="24"/>
        </w:rPr>
        <w:t>_</w:t>
      </w:r>
      <w:r w:rsidR="002F1F88">
        <w:rPr>
          <w:rFonts w:ascii="Times New Roman" w:eastAsia="Times New Roman" w:hAnsi="Times New Roman" w:cs="Times New Roman"/>
          <w:sz w:val="24"/>
          <w:szCs w:val="24"/>
        </w:rPr>
        <w:t xml:space="preserve"> – were</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unconfident</w:t>
      </w:r>
      <w:r w:rsidR="003B7555">
        <w:rPr>
          <w:rFonts w:ascii="Times New Roman" w:eastAsia="Times New Roman" w:hAnsi="Times New Roman" w:cs="Times New Roman"/>
          <w:sz w:val="24"/>
          <w:szCs w:val="24"/>
        </w:rPr>
        <w:t xml:space="preserve"> the seat would be available.</w:t>
      </w:r>
    </w:p>
    <w:p w:rsidR="00CF0E3F" w:rsidRPr="003B7555" w:rsidRDefault="00CF0E3F"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w:t>
      </w:r>
      <w:r w:rsidR="002F1F88">
        <w:rPr>
          <w:rFonts w:ascii="Times New Roman" w:eastAsia="Times New Roman" w:hAnsi="Times New Roman" w:cs="Times New Roman"/>
          <w:b/>
          <w:sz w:val="24"/>
          <w:szCs w:val="24"/>
        </w:rPr>
        <w:t>_</w:t>
      </w:r>
      <w:r w:rsidR="002F1F88">
        <w:rPr>
          <w:rFonts w:ascii="Times New Roman" w:eastAsia="Times New Roman" w:hAnsi="Times New Roman" w:cs="Times New Roman"/>
          <w:sz w:val="24"/>
          <w:szCs w:val="24"/>
        </w:rPr>
        <w:t xml:space="preserve"> – were</w:t>
      </w:r>
      <w:r w:rsidRPr="00CF0E3F">
        <w:rPr>
          <w:rFonts w:ascii="Times New Roman" w:eastAsia="Times New Roman" w:hAnsi="Times New Roman" w:cs="Times New Roman"/>
          <w:sz w:val="24"/>
          <w:szCs w:val="24"/>
        </w:rPr>
        <w:t xml:space="preserve"> </w:t>
      </w:r>
      <w:r w:rsidR="003B7555">
        <w:rPr>
          <w:rFonts w:ascii="Times New Roman" w:eastAsia="Times New Roman" w:hAnsi="Times New Roman" w:cs="Times New Roman"/>
          <w:b/>
          <w:i/>
          <w:sz w:val="24"/>
          <w:szCs w:val="24"/>
        </w:rPr>
        <w:t>very unconfident</w:t>
      </w:r>
      <w:r w:rsidR="003B7555">
        <w:rPr>
          <w:rFonts w:ascii="Times New Roman" w:eastAsia="Times New Roman" w:hAnsi="Times New Roman" w:cs="Times New Roman"/>
          <w:sz w:val="24"/>
          <w:szCs w:val="24"/>
        </w:rPr>
        <w:t xml:space="preserve"> the seat would be available.</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b/>
          <w:sz w:val="24"/>
          <w:szCs w:val="24"/>
        </w:rPr>
      </w:pPr>
      <w:r w:rsidRPr="00CF0E3F">
        <w:rPr>
          <w:rFonts w:ascii="Times New Roman" w:eastAsia="Times New Roman" w:hAnsi="Times New Roman" w:cs="Times New Roman"/>
          <w:b/>
          <w:sz w:val="24"/>
          <w:szCs w:val="24"/>
        </w:rPr>
        <w:t xml:space="preserve">Question #3 – </w:t>
      </w:r>
      <w:r w:rsidRPr="00CF0E3F">
        <w:rPr>
          <w:rFonts w:ascii="Times New Roman" w:eastAsia="Times New Roman" w:hAnsi="Times New Roman" w:cs="Times New Roman"/>
          <w:sz w:val="24"/>
          <w:szCs w:val="24"/>
        </w:rPr>
        <w:t xml:space="preserve"> </w:t>
      </w:r>
    </w:p>
    <w:p w:rsidR="00CF0E3F" w:rsidRPr="00CF0E3F" w:rsidRDefault="00CF0E3F" w:rsidP="00CF0E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True</w:t>
      </w:r>
      <w:r w:rsidRPr="00CF0E3F">
        <w:rPr>
          <w:rFonts w:ascii="Times New Roman" w:eastAsia="Times New Roman" w:hAnsi="Times New Roman" w:cs="Times New Roman"/>
          <w:b/>
          <w:sz w:val="24"/>
          <w:szCs w:val="24"/>
        </w:rPr>
        <w:t>.</w:t>
      </w:r>
    </w:p>
    <w:p w:rsidR="00CF0E3F" w:rsidRPr="00CF0E3F" w:rsidRDefault="00CF0E3F"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False</w:t>
      </w:r>
      <w:r w:rsidRPr="00CF0E3F">
        <w:rPr>
          <w:rFonts w:ascii="Times New Roman" w:eastAsia="Times New Roman" w:hAnsi="Times New Roman" w:cs="Times New Roman"/>
          <w:b/>
          <w:sz w:val="24"/>
          <w:szCs w:val="24"/>
        </w:rPr>
        <w:t>.</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b/>
          <w:sz w:val="24"/>
          <w:szCs w:val="24"/>
        </w:rPr>
      </w:pPr>
      <w:r w:rsidRPr="00CF0E3F">
        <w:rPr>
          <w:rFonts w:ascii="Times New Roman" w:eastAsia="Times New Roman" w:hAnsi="Times New Roman" w:cs="Times New Roman"/>
          <w:b/>
          <w:sz w:val="24"/>
          <w:szCs w:val="24"/>
        </w:rPr>
        <w:t xml:space="preserve">Question #4 – </w:t>
      </w: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 xml:space="preserve">“Reality is different for each individual.” </w:t>
      </w:r>
    </w:p>
    <w:p w:rsidR="00CF0E3F" w:rsidRPr="00CF0E3F" w:rsidRDefault="00CF0E3F" w:rsidP="00CF0E3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strongly agree</w:t>
      </w:r>
    </w:p>
    <w:p w:rsidR="00CF0E3F" w:rsidRDefault="00CF0E3F" w:rsidP="00CF0E3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2F1F88">
        <w:rPr>
          <w:rFonts w:ascii="Times New Roman" w:eastAsia="Times New Roman" w:hAnsi="Times New Roman" w:cs="Times New Roman"/>
          <w:sz w:val="28"/>
          <w:szCs w:val="28"/>
        </w:rPr>
        <w:t>–</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b/>
          <w:i/>
          <w:sz w:val="24"/>
          <w:szCs w:val="24"/>
        </w:rPr>
        <w:t>agree</w:t>
      </w:r>
    </w:p>
    <w:p w:rsidR="009D4E67" w:rsidRPr="009D4E67" w:rsidRDefault="009D4E67" w:rsidP="00CF0E3F">
      <w:pPr>
        <w:spacing w:after="0" w:line="240" w:lineRule="auto"/>
        <w:rPr>
          <w:rFonts w:ascii="Times New Roman" w:eastAsia="Times New Roman" w:hAnsi="Times New Roman" w:cs="Times New Roman"/>
          <w:b/>
          <w:i/>
          <w:sz w:val="24"/>
          <w:szCs w:val="24"/>
        </w:rPr>
      </w:pPr>
      <w:r w:rsidRPr="002F1F88">
        <w:rPr>
          <w:rFonts w:ascii="Times New Roman" w:eastAsia="Times New Roman" w:hAnsi="Times New Roman" w:cs="Times New Roman"/>
          <w:b/>
          <w:sz w:val="24"/>
          <w:szCs w:val="24"/>
        </w:rPr>
        <w:t>__</w:t>
      </w:r>
      <w:r>
        <w:rPr>
          <w:rFonts w:ascii="Times New Roman" w:eastAsia="Times New Roman" w:hAnsi="Times New Roman" w:cs="Times New Roman"/>
          <w:sz w:val="24"/>
          <w:szCs w:val="24"/>
        </w:rPr>
        <w:t xml:space="preserve"> – </w:t>
      </w:r>
      <w:r w:rsidRPr="009D4E67">
        <w:rPr>
          <w:rFonts w:ascii="Times New Roman" w:eastAsia="Times New Roman" w:hAnsi="Times New Roman" w:cs="Times New Roman"/>
          <w:b/>
          <w:i/>
          <w:sz w:val="24"/>
          <w:szCs w:val="24"/>
        </w:rPr>
        <w:t xml:space="preserve">undecided </w:t>
      </w:r>
    </w:p>
    <w:p w:rsidR="009D4E67" w:rsidRDefault="009D4E67" w:rsidP="00CF0E3F">
      <w:pPr>
        <w:spacing w:after="0" w:line="240" w:lineRule="auto"/>
        <w:rPr>
          <w:rFonts w:ascii="Times New Roman" w:eastAsia="Times New Roman" w:hAnsi="Times New Roman" w:cs="Times New Roman"/>
          <w:sz w:val="24"/>
          <w:szCs w:val="24"/>
        </w:rPr>
      </w:pPr>
      <w:r w:rsidRPr="002F1F88">
        <w:rPr>
          <w:rFonts w:ascii="Times New Roman" w:eastAsia="Times New Roman" w:hAnsi="Times New Roman" w:cs="Times New Roman"/>
          <w:b/>
          <w:sz w:val="24"/>
          <w:szCs w:val="24"/>
        </w:rPr>
        <w:t>__</w:t>
      </w:r>
      <w:r>
        <w:rPr>
          <w:rFonts w:ascii="Times New Roman" w:eastAsia="Times New Roman" w:hAnsi="Times New Roman" w:cs="Times New Roman"/>
          <w:sz w:val="24"/>
          <w:szCs w:val="24"/>
        </w:rPr>
        <w:t xml:space="preserve"> – </w:t>
      </w:r>
      <w:r w:rsidRPr="009D4E67">
        <w:rPr>
          <w:rFonts w:ascii="Times New Roman" w:eastAsia="Times New Roman" w:hAnsi="Times New Roman" w:cs="Times New Roman"/>
          <w:b/>
          <w:i/>
          <w:sz w:val="24"/>
          <w:szCs w:val="24"/>
        </w:rPr>
        <w:t xml:space="preserve">disagree </w:t>
      </w:r>
    </w:p>
    <w:p w:rsidR="009D4E67" w:rsidRPr="009D4E67" w:rsidRDefault="009D4E67" w:rsidP="00CF0E3F">
      <w:pPr>
        <w:spacing w:after="0" w:line="240" w:lineRule="auto"/>
        <w:rPr>
          <w:rFonts w:ascii="Times New Roman" w:eastAsia="Times New Roman" w:hAnsi="Times New Roman" w:cs="Times New Roman"/>
          <w:i/>
          <w:sz w:val="24"/>
          <w:szCs w:val="24"/>
        </w:rPr>
      </w:pPr>
      <w:r w:rsidRPr="002F1F88">
        <w:rPr>
          <w:rFonts w:ascii="Times New Roman" w:eastAsia="Times New Roman" w:hAnsi="Times New Roman" w:cs="Times New Roman"/>
          <w:b/>
          <w:sz w:val="24"/>
          <w:szCs w:val="24"/>
        </w:rPr>
        <w:t>__</w:t>
      </w:r>
      <w:r>
        <w:rPr>
          <w:rFonts w:ascii="Times New Roman" w:eastAsia="Times New Roman" w:hAnsi="Times New Roman" w:cs="Times New Roman"/>
          <w:sz w:val="24"/>
          <w:szCs w:val="24"/>
        </w:rPr>
        <w:t xml:space="preserve"> – </w:t>
      </w:r>
      <w:r w:rsidRPr="009D4E67">
        <w:rPr>
          <w:rFonts w:ascii="Times New Roman" w:eastAsia="Times New Roman" w:hAnsi="Times New Roman" w:cs="Times New Roman"/>
          <w:b/>
          <w:i/>
          <w:sz w:val="24"/>
          <w:szCs w:val="24"/>
        </w:rPr>
        <w:t>strongly disagree</w:t>
      </w:r>
      <w:r>
        <w:rPr>
          <w:rFonts w:ascii="Times New Roman" w:eastAsia="Times New Roman" w:hAnsi="Times New Roman" w:cs="Times New Roman"/>
          <w:sz w:val="24"/>
          <w:szCs w:val="24"/>
        </w:rPr>
        <w:t xml:space="preserve">  </w:t>
      </w:r>
    </w:p>
    <w:p w:rsidR="00CF0E3F" w:rsidRPr="00CF0E3F" w:rsidRDefault="00CF0E3F" w:rsidP="00CF0E3F">
      <w:pPr>
        <w:spacing w:after="0" w:line="240" w:lineRule="auto"/>
        <w:rPr>
          <w:rFonts w:ascii="Times New Roman" w:eastAsia="Times New Roman" w:hAnsi="Times New Roman" w:cs="Times New Roman"/>
          <w:b/>
          <w:sz w:val="24"/>
          <w:szCs w:val="24"/>
          <w:u w:val="single"/>
        </w:rPr>
      </w:pP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b/>
          <w:sz w:val="24"/>
          <w:szCs w:val="24"/>
          <w:u w:val="single"/>
        </w:rPr>
        <w:t>Sample Reasoning’s:</w:t>
      </w:r>
      <w:r w:rsidRPr="00CF0E3F">
        <w:rPr>
          <w:rFonts w:ascii="Times New Roman" w:eastAsia="Times New Roman" w:hAnsi="Times New Roman" w:cs="Times New Roman"/>
          <w:sz w:val="24"/>
          <w:szCs w:val="24"/>
        </w:rPr>
        <w:t xml:space="preserve"> Below are my paraphrases of the explanations for your answers to #4.</w:t>
      </w:r>
    </w:p>
    <w:p w:rsidR="00CF0E3F" w:rsidRPr="00CF0E3F" w:rsidRDefault="00CF0E3F" w:rsidP="00CF0E3F">
      <w:pPr>
        <w:spacing w:after="0" w:line="240" w:lineRule="auto"/>
        <w:rPr>
          <w:rFonts w:ascii="Times New Roman" w:eastAsia="Times New Roman" w:hAnsi="Times New Roman" w:cs="Times New Roman"/>
          <w:sz w:val="24"/>
          <w:szCs w:val="24"/>
          <w:u w:val="single"/>
        </w:rPr>
      </w:pPr>
    </w:p>
    <w:p w:rsidR="00CF0E3F" w:rsidRPr="00CF0E3F" w:rsidRDefault="00CF0E3F" w:rsidP="00CF0E3F">
      <w:pPr>
        <w:spacing w:after="0" w:line="240" w:lineRule="auto"/>
        <w:rPr>
          <w:rFonts w:ascii="Times New Roman" w:eastAsia="Times New Roman" w:hAnsi="Times New Roman" w:cs="Times New Roman"/>
          <w:sz w:val="24"/>
          <w:szCs w:val="24"/>
          <w:u w:val="single"/>
        </w:rPr>
      </w:pPr>
      <w:r w:rsidRPr="00CF0E3F">
        <w:rPr>
          <w:rFonts w:ascii="Times New Roman" w:eastAsia="Times New Roman" w:hAnsi="Times New Roman" w:cs="Times New Roman"/>
          <w:sz w:val="24"/>
          <w:szCs w:val="24"/>
          <w:u w:val="single"/>
        </w:rPr>
        <w:t xml:space="preserve">“Reality” </w:t>
      </w:r>
      <w:r w:rsidRPr="00CF0E3F">
        <w:rPr>
          <w:rFonts w:ascii="Times New Roman" w:eastAsia="Times New Roman" w:hAnsi="Times New Roman" w:cs="Times New Roman"/>
          <w:b/>
          <w:sz w:val="24"/>
          <w:szCs w:val="24"/>
          <w:u w:val="single"/>
        </w:rPr>
        <w:t>is</w:t>
      </w:r>
      <w:r w:rsidRPr="00CF0E3F">
        <w:rPr>
          <w:rFonts w:ascii="Times New Roman" w:eastAsia="Times New Roman" w:hAnsi="Times New Roman" w:cs="Times New Roman"/>
          <w:sz w:val="24"/>
          <w:szCs w:val="24"/>
          <w:u w:val="single"/>
        </w:rPr>
        <w:t xml:space="preserve"> different because (either strongly agree or agree):</w:t>
      </w:r>
    </w:p>
    <w:p w:rsidR="00CF0E3F" w:rsidRPr="00CF0E3F" w:rsidRDefault="00CF0E3F" w:rsidP="00CF0E3F">
      <w:pPr>
        <w:numPr>
          <w:ilvl w:val="0"/>
          <w:numId w:val="4"/>
        </w:numPr>
        <w:spacing w:after="0" w:line="240" w:lineRule="auto"/>
        <w:rPr>
          <w:rFonts w:ascii="Times New Roman" w:eastAsia="Times New Roman" w:hAnsi="Times New Roman" w:cs="Times New Roman"/>
          <w:i/>
          <w:sz w:val="24"/>
          <w:szCs w:val="24"/>
        </w:rPr>
      </w:pPr>
      <w:r w:rsidRPr="00CF0E3F">
        <w:rPr>
          <w:rFonts w:ascii="Times New Roman" w:eastAsia="Times New Roman" w:hAnsi="Times New Roman" w:cs="Times New Roman"/>
          <w:i/>
          <w:sz w:val="24"/>
          <w:szCs w:val="24"/>
        </w:rPr>
        <w:t>Perception different in children than it is adults.</w:t>
      </w:r>
    </w:p>
    <w:p w:rsidR="00CF0E3F" w:rsidRPr="00CF0E3F" w:rsidRDefault="00CF0E3F" w:rsidP="00CF0E3F">
      <w:pPr>
        <w:numPr>
          <w:ilvl w:val="0"/>
          <w:numId w:val="4"/>
        </w:numPr>
        <w:spacing w:after="0" w:line="240" w:lineRule="auto"/>
        <w:rPr>
          <w:rFonts w:ascii="Times New Roman" w:eastAsia="Times New Roman" w:hAnsi="Times New Roman" w:cs="Times New Roman"/>
          <w:b/>
          <w:i/>
          <w:sz w:val="24"/>
          <w:szCs w:val="24"/>
        </w:rPr>
      </w:pPr>
      <w:r w:rsidRPr="00CF0E3F">
        <w:rPr>
          <w:rFonts w:ascii="Times New Roman" w:eastAsia="Times New Roman" w:hAnsi="Times New Roman" w:cs="Times New Roman"/>
          <w:i/>
          <w:color w:val="333333"/>
          <w:sz w:val="24"/>
          <w:szCs w:val="24"/>
        </w:rPr>
        <w:t>Different cultures view things differently.</w:t>
      </w:r>
    </w:p>
    <w:p w:rsidR="00CF0E3F" w:rsidRPr="00CF0E3F" w:rsidRDefault="00CF0E3F" w:rsidP="00CF0E3F">
      <w:pPr>
        <w:numPr>
          <w:ilvl w:val="0"/>
          <w:numId w:val="4"/>
        </w:numPr>
        <w:spacing w:after="0" w:line="240" w:lineRule="auto"/>
        <w:rPr>
          <w:rFonts w:ascii="Times New Roman" w:eastAsia="Times New Roman" w:hAnsi="Times New Roman" w:cs="Times New Roman"/>
          <w:i/>
          <w:sz w:val="20"/>
          <w:szCs w:val="20"/>
        </w:rPr>
      </w:pPr>
      <w:r w:rsidRPr="00CF0E3F">
        <w:rPr>
          <w:rFonts w:ascii="Times New Roman" w:eastAsia="Times New Roman" w:hAnsi="Times New Roman" w:cs="Times New Roman"/>
          <w:i/>
          <w:sz w:val="24"/>
          <w:szCs w:val="24"/>
        </w:rPr>
        <w:t>Differing desires.</w:t>
      </w:r>
    </w:p>
    <w:p w:rsidR="00CF0E3F" w:rsidRPr="00CF0E3F" w:rsidRDefault="00CF0E3F" w:rsidP="00CF0E3F">
      <w:pPr>
        <w:numPr>
          <w:ilvl w:val="0"/>
          <w:numId w:val="4"/>
        </w:numPr>
        <w:spacing w:after="0" w:line="240" w:lineRule="auto"/>
        <w:rPr>
          <w:rFonts w:ascii="Times New Roman" w:eastAsia="Times New Roman" w:hAnsi="Times New Roman" w:cs="Times New Roman"/>
          <w:sz w:val="20"/>
          <w:szCs w:val="20"/>
          <w:u w:val="single"/>
        </w:rPr>
      </w:pPr>
      <w:r w:rsidRPr="00CF0E3F">
        <w:rPr>
          <w:rFonts w:ascii="Times New Roman" w:eastAsia="Times New Roman" w:hAnsi="Times New Roman" w:cs="Times New Roman"/>
          <w:i/>
          <w:sz w:val="24"/>
          <w:szCs w:val="24"/>
        </w:rPr>
        <w:t>Differing perceptions.</w:t>
      </w:r>
    </w:p>
    <w:p w:rsidR="00CF0E3F" w:rsidRPr="00CF0E3F" w:rsidRDefault="00CF0E3F" w:rsidP="00CF0E3F">
      <w:pPr>
        <w:numPr>
          <w:ilvl w:val="0"/>
          <w:numId w:val="4"/>
        </w:numPr>
        <w:spacing w:after="0" w:line="240" w:lineRule="auto"/>
        <w:rPr>
          <w:rFonts w:ascii="Times New Roman" w:eastAsia="Times New Roman" w:hAnsi="Times New Roman" w:cs="Times New Roman"/>
          <w:sz w:val="20"/>
          <w:szCs w:val="20"/>
          <w:u w:val="single"/>
        </w:rPr>
      </w:pPr>
      <w:r w:rsidRPr="00CF0E3F">
        <w:rPr>
          <w:rFonts w:ascii="Times New Roman" w:eastAsia="Times New Roman" w:hAnsi="Times New Roman" w:cs="Times New Roman"/>
          <w:i/>
          <w:sz w:val="24"/>
          <w:szCs w:val="24"/>
        </w:rPr>
        <w:t>Differing beliefs.</w:t>
      </w:r>
    </w:p>
    <w:p w:rsidR="00CF0E3F" w:rsidRPr="009C3067" w:rsidRDefault="00CF0E3F" w:rsidP="00CF0E3F">
      <w:pPr>
        <w:numPr>
          <w:ilvl w:val="0"/>
          <w:numId w:val="4"/>
        </w:numPr>
        <w:spacing w:after="0" w:line="240" w:lineRule="auto"/>
        <w:rPr>
          <w:rFonts w:ascii="Times New Roman" w:eastAsia="Times New Roman" w:hAnsi="Times New Roman" w:cs="Times New Roman"/>
          <w:sz w:val="20"/>
          <w:szCs w:val="20"/>
          <w:u w:val="single"/>
        </w:rPr>
      </w:pPr>
      <w:r w:rsidRPr="00CF0E3F">
        <w:rPr>
          <w:rFonts w:ascii="Times New Roman" w:eastAsia="Times New Roman" w:hAnsi="Times New Roman" w:cs="Times New Roman"/>
          <w:i/>
          <w:sz w:val="24"/>
          <w:szCs w:val="24"/>
        </w:rPr>
        <w:t>Everyone is their own person.</w:t>
      </w:r>
    </w:p>
    <w:p w:rsidR="009C3067" w:rsidRPr="009C3067" w:rsidRDefault="009C3067" w:rsidP="00CF0E3F">
      <w:pPr>
        <w:numPr>
          <w:ilvl w:val="0"/>
          <w:numId w:val="4"/>
        </w:num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i/>
          <w:sz w:val="24"/>
          <w:szCs w:val="24"/>
        </w:rPr>
        <w:t>Reality depends on the state of mind of the individual.</w:t>
      </w:r>
    </w:p>
    <w:p w:rsidR="009C3067" w:rsidRDefault="009C3067" w:rsidP="009C306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“Reality” </w:t>
      </w:r>
      <w:r w:rsidRPr="009C3067">
        <w:rPr>
          <w:rFonts w:ascii="Times New Roman" w:eastAsia="Times New Roman" w:hAnsi="Times New Roman" w:cs="Times New Roman"/>
          <w:b/>
          <w:sz w:val="24"/>
          <w:szCs w:val="24"/>
          <w:u w:val="single"/>
        </w:rPr>
        <w:t>is not</w:t>
      </w:r>
      <w:r>
        <w:rPr>
          <w:rFonts w:ascii="Times New Roman" w:eastAsia="Times New Roman" w:hAnsi="Times New Roman" w:cs="Times New Roman"/>
          <w:sz w:val="24"/>
          <w:szCs w:val="24"/>
          <w:u w:val="single"/>
        </w:rPr>
        <w:t xml:space="preserve"> different because (either disagree or strongly disagree):</w:t>
      </w:r>
    </w:p>
    <w:p w:rsidR="009C3067" w:rsidRPr="002F1F88" w:rsidRDefault="009C3067" w:rsidP="009C3067">
      <w:pPr>
        <w:pStyle w:val="ListParagraph"/>
        <w:numPr>
          <w:ilvl w:val="0"/>
          <w:numId w:val="8"/>
        </w:numPr>
        <w:spacing w:after="0" w:line="240" w:lineRule="auto"/>
        <w:rPr>
          <w:rFonts w:ascii="Times New Roman" w:eastAsia="Times New Roman" w:hAnsi="Times New Roman" w:cs="Times New Roman"/>
          <w:sz w:val="24"/>
          <w:szCs w:val="24"/>
        </w:rPr>
      </w:pPr>
      <w:r w:rsidRPr="002F1F88">
        <w:rPr>
          <w:rFonts w:ascii="Times New Roman" w:eastAsia="Times New Roman" w:hAnsi="Times New Roman" w:cs="Times New Roman"/>
          <w:i/>
          <w:sz w:val="24"/>
          <w:szCs w:val="24"/>
        </w:rPr>
        <w:t>Reality is how things actually exist.</w:t>
      </w:r>
    </w:p>
    <w:p w:rsidR="009C3067" w:rsidRPr="002F1F88" w:rsidRDefault="009C3067" w:rsidP="009C3067">
      <w:pPr>
        <w:pStyle w:val="ListParagraph"/>
        <w:numPr>
          <w:ilvl w:val="0"/>
          <w:numId w:val="8"/>
        </w:numPr>
        <w:spacing w:after="0" w:line="240" w:lineRule="auto"/>
        <w:rPr>
          <w:rFonts w:ascii="Times New Roman" w:eastAsia="Times New Roman" w:hAnsi="Times New Roman" w:cs="Times New Roman"/>
          <w:sz w:val="24"/>
          <w:szCs w:val="24"/>
        </w:rPr>
      </w:pPr>
      <w:r w:rsidRPr="002F1F88">
        <w:rPr>
          <w:rFonts w:ascii="Times New Roman" w:eastAsia="Times New Roman" w:hAnsi="Times New Roman" w:cs="Times New Roman"/>
          <w:i/>
          <w:sz w:val="24"/>
          <w:szCs w:val="24"/>
        </w:rPr>
        <w:t>Reality is cold, hard facts.</w:t>
      </w:r>
    </w:p>
    <w:p w:rsidR="009C3067" w:rsidRPr="002F1F88" w:rsidRDefault="009C3067" w:rsidP="009C3067">
      <w:pPr>
        <w:pStyle w:val="ListParagraph"/>
        <w:numPr>
          <w:ilvl w:val="0"/>
          <w:numId w:val="8"/>
        </w:numPr>
        <w:spacing w:after="0" w:line="240" w:lineRule="auto"/>
        <w:rPr>
          <w:rFonts w:ascii="Times New Roman" w:eastAsia="Times New Roman" w:hAnsi="Times New Roman" w:cs="Times New Roman"/>
          <w:sz w:val="24"/>
          <w:szCs w:val="24"/>
        </w:rPr>
      </w:pPr>
      <w:r w:rsidRPr="002F1F88">
        <w:rPr>
          <w:rFonts w:ascii="Times New Roman" w:eastAsia="Times New Roman" w:hAnsi="Times New Roman" w:cs="Times New Roman"/>
          <w:i/>
          <w:sz w:val="24"/>
          <w:szCs w:val="24"/>
        </w:rPr>
        <w:t>Reality is absolute truth.</w:t>
      </w:r>
    </w:p>
    <w:p w:rsidR="009C3067" w:rsidRPr="002F1F88" w:rsidRDefault="009C3067" w:rsidP="009C3067">
      <w:pPr>
        <w:pStyle w:val="ListParagraph"/>
        <w:numPr>
          <w:ilvl w:val="0"/>
          <w:numId w:val="8"/>
        </w:numPr>
        <w:spacing w:after="0" w:line="240" w:lineRule="auto"/>
        <w:rPr>
          <w:rFonts w:ascii="Times New Roman" w:eastAsia="Times New Roman" w:hAnsi="Times New Roman" w:cs="Times New Roman"/>
          <w:sz w:val="24"/>
          <w:szCs w:val="24"/>
        </w:rPr>
      </w:pPr>
      <w:r w:rsidRPr="002F1F88">
        <w:rPr>
          <w:rFonts w:ascii="Times New Roman" w:eastAsia="Times New Roman" w:hAnsi="Times New Roman" w:cs="Times New Roman"/>
          <w:i/>
          <w:sz w:val="24"/>
          <w:szCs w:val="24"/>
        </w:rPr>
        <w:t xml:space="preserve">There is one reality; people </w:t>
      </w:r>
      <w:r w:rsidR="00720333" w:rsidRPr="002F1F88">
        <w:rPr>
          <w:rFonts w:ascii="Times New Roman" w:eastAsia="Times New Roman" w:hAnsi="Times New Roman" w:cs="Times New Roman"/>
          <w:i/>
          <w:sz w:val="24"/>
          <w:szCs w:val="24"/>
        </w:rPr>
        <w:t>may</w:t>
      </w:r>
      <w:r w:rsidRPr="002F1F88">
        <w:rPr>
          <w:rFonts w:ascii="Times New Roman" w:eastAsia="Times New Roman" w:hAnsi="Times New Roman" w:cs="Times New Roman"/>
          <w:i/>
          <w:sz w:val="24"/>
          <w:szCs w:val="24"/>
        </w:rPr>
        <w:t xml:space="preserve"> think differently.</w:t>
      </w:r>
    </w:p>
    <w:p w:rsidR="009C3067" w:rsidRPr="002F1F88" w:rsidRDefault="009C3067" w:rsidP="009C3067">
      <w:pPr>
        <w:pStyle w:val="ListParagraph"/>
        <w:numPr>
          <w:ilvl w:val="0"/>
          <w:numId w:val="8"/>
        </w:numPr>
        <w:spacing w:after="0" w:line="240" w:lineRule="auto"/>
        <w:rPr>
          <w:rFonts w:ascii="Times New Roman" w:eastAsia="Times New Roman" w:hAnsi="Times New Roman" w:cs="Times New Roman"/>
          <w:sz w:val="24"/>
          <w:szCs w:val="24"/>
        </w:rPr>
      </w:pPr>
      <w:r w:rsidRPr="002F1F88">
        <w:rPr>
          <w:rFonts w:ascii="Times New Roman" w:eastAsia="Times New Roman" w:hAnsi="Times New Roman" w:cs="Times New Roman"/>
          <w:i/>
          <w:sz w:val="24"/>
          <w:szCs w:val="24"/>
        </w:rPr>
        <w:t>Ultimate truth is established by God.</w:t>
      </w:r>
    </w:p>
    <w:p w:rsidR="00CF0E3F" w:rsidRPr="00CF0E3F" w:rsidRDefault="00CF0E3F" w:rsidP="00CF0E3F">
      <w:pPr>
        <w:spacing w:after="0" w:line="240" w:lineRule="auto"/>
        <w:rPr>
          <w:rFonts w:ascii="Times New Roman" w:eastAsia="Times New Roman" w:hAnsi="Times New Roman" w:cs="Times New Roman"/>
          <w:sz w:val="20"/>
          <w:szCs w:val="20"/>
          <w:u w:val="single"/>
        </w:rPr>
      </w:pPr>
    </w:p>
    <w:p w:rsidR="00CF0E3F" w:rsidRPr="00CF0E3F" w:rsidRDefault="00CF0E3F" w:rsidP="00CF0E3F">
      <w:pPr>
        <w:spacing w:after="0" w:line="240" w:lineRule="auto"/>
        <w:rPr>
          <w:rFonts w:ascii="Times New Roman" w:eastAsia="Times New Roman" w:hAnsi="Times New Roman" w:cs="Times New Roman"/>
          <w:b/>
          <w:sz w:val="24"/>
          <w:szCs w:val="24"/>
        </w:rPr>
      </w:pPr>
      <w:r w:rsidRPr="00CF0E3F">
        <w:rPr>
          <w:rFonts w:ascii="Times New Roman" w:eastAsia="Times New Roman" w:hAnsi="Times New Roman" w:cs="Times New Roman"/>
          <w:b/>
          <w:sz w:val="24"/>
          <w:szCs w:val="24"/>
        </w:rPr>
        <w:t xml:space="preserve">Question #5 – </w:t>
      </w: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“Although scientific truth is established, all other truth is relative.”</w:t>
      </w:r>
    </w:p>
    <w:p w:rsidR="00CF0E3F" w:rsidRPr="00CF0E3F" w:rsidRDefault="00CF0E3F"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strongly agree</w:t>
      </w:r>
    </w:p>
    <w:p w:rsidR="00CF0E3F" w:rsidRPr="00CF0E3F" w:rsidRDefault="00CF0E3F" w:rsidP="00CF0E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agree</w:t>
      </w:r>
    </w:p>
    <w:p w:rsidR="00CF0E3F" w:rsidRPr="00CF0E3F" w:rsidRDefault="00CF0E3F"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__ </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undecided.</w:t>
      </w:r>
    </w:p>
    <w:p w:rsidR="00CF0E3F" w:rsidRPr="00CF0E3F" w:rsidRDefault="00CF0E3F" w:rsidP="00CF0E3F">
      <w:pPr>
        <w:spacing w:after="0" w:line="240" w:lineRule="auto"/>
        <w:rPr>
          <w:rFonts w:ascii="Times New Roman" w:eastAsia="Times New Roman" w:hAnsi="Times New Roman" w:cs="Times New Roman"/>
          <w:i/>
          <w:sz w:val="24"/>
          <w:szCs w:val="24"/>
        </w:rPr>
      </w:pPr>
      <w:r w:rsidRPr="002F1F88">
        <w:rPr>
          <w:rFonts w:ascii="Times New Roman" w:eastAsia="Times New Roman" w:hAnsi="Times New Roman" w:cs="Times New Roman"/>
          <w:b/>
          <w:sz w:val="24"/>
          <w:szCs w:val="24"/>
        </w:rPr>
        <w:t xml:space="preserve"> __</w:t>
      </w:r>
      <w:r>
        <w:rPr>
          <w:rFonts w:ascii="Times New Roman" w:eastAsia="Times New Roman" w:hAnsi="Times New Roman" w:cs="Times New Roman"/>
          <w:sz w:val="24"/>
          <w:szCs w:val="24"/>
        </w:rPr>
        <w:t xml:space="preserve"> </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disagree</w:t>
      </w:r>
    </w:p>
    <w:p w:rsidR="00CF0E3F" w:rsidRPr="00CF0E3F" w:rsidRDefault="00CF0E3F" w:rsidP="00CF0E3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w:t>
      </w:r>
      <w:r w:rsidR="009D4E67">
        <w:rPr>
          <w:rFonts w:ascii="Times New Roman" w:eastAsia="Times New Roman" w:hAnsi="Times New Roman" w:cs="Times New Roman"/>
          <w:b/>
          <w:i/>
          <w:sz w:val="24"/>
          <w:szCs w:val="24"/>
        </w:rPr>
        <w:t>strongly disagree</w:t>
      </w:r>
      <w:r w:rsidRPr="00CF0E3F">
        <w:rPr>
          <w:rFonts w:ascii="Times New Roman" w:eastAsia="Times New Roman" w:hAnsi="Times New Roman" w:cs="Times New Roman"/>
          <w:b/>
          <w:i/>
          <w:sz w:val="24"/>
          <w:szCs w:val="24"/>
        </w:rPr>
        <w:t xml:space="preserve"> </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b/>
          <w:sz w:val="24"/>
          <w:szCs w:val="24"/>
        </w:rPr>
      </w:pPr>
      <w:r w:rsidRPr="00CF0E3F">
        <w:rPr>
          <w:rFonts w:ascii="Times New Roman" w:eastAsia="Times New Roman" w:hAnsi="Times New Roman" w:cs="Times New Roman"/>
          <w:b/>
          <w:sz w:val="24"/>
          <w:szCs w:val="24"/>
        </w:rPr>
        <w:t xml:space="preserve">Question #6 – </w:t>
      </w: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The longer quote, its context, and the speaker are revealed below.</w:t>
      </w:r>
    </w:p>
    <w:p w:rsidR="00CF0E3F" w:rsidRPr="00CF0E3F" w:rsidRDefault="00CF0E3F" w:rsidP="00CF0E3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a. </w:t>
      </w:r>
      <w:r w:rsidRPr="00CF0E3F">
        <w:rPr>
          <w:rFonts w:ascii="Times New Roman" w:eastAsia="Times New Roman" w:hAnsi="Times New Roman" w:cs="Times New Roman"/>
          <w:b/>
          <w:i/>
          <w:sz w:val="24"/>
          <w:szCs w:val="24"/>
        </w:rPr>
        <w:t xml:space="preserve">I agree; it is good to live in a time when science and scientific discovery are </w:t>
      </w:r>
    </w:p>
    <w:p w:rsidR="00CF0E3F" w:rsidRPr="00CF0E3F" w:rsidRDefault="00CF0E3F" w:rsidP="00CF0E3F">
      <w:pPr>
        <w:spacing w:after="0" w:line="240" w:lineRule="auto"/>
        <w:rPr>
          <w:rFonts w:ascii="Times New Roman" w:eastAsia="Times New Roman" w:hAnsi="Times New Roman" w:cs="Times New Roman"/>
          <w:b/>
          <w:i/>
          <w:sz w:val="24"/>
          <w:szCs w:val="24"/>
        </w:rPr>
      </w:pPr>
      <w:r w:rsidRPr="00CF0E3F">
        <w:rPr>
          <w:rFonts w:ascii="Times New Roman" w:eastAsia="Times New Roman" w:hAnsi="Times New Roman" w:cs="Times New Roman"/>
          <w:b/>
          <w:i/>
          <w:sz w:val="24"/>
          <w:szCs w:val="24"/>
        </w:rPr>
        <w:t xml:space="preserve">         receiving their rightful recognition.</w:t>
      </w:r>
    </w:p>
    <w:p w:rsidR="00CF0E3F" w:rsidRPr="00CF0E3F" w:rsidRDefault="00CF0E3F"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b. </w:t>
      </w:r>
      <w:r w:rsidRPr="00CF0E3F">
        <w:rPr>
          <w:rFonts w:ascii="Times New Roman" w:eastAsia="Times New Roman" w:hAnsi="Times New Roman" w:cs="Times New Roman"/>
          <w:b/>
          <w:i/>
          <w:sz w:val="24"/>
          <w:szCs w:val="24"/>
        </w:rPr>
        <w:t>I don’t know what it is, but</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something doesn’t feel right about this statement.</w:t>
      </w:r>
    </w:p>
    <w:p w:rsidR="009A7BAD" w:rsidRDefault="00CF0E3F" w:rsidP="00CF0E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sz w:val="24"/>
          <w:szCs w:val="24"/>
        </w:rPr>
        <w:t xml:space="preserve"> – c. </w:t>
      </w:r>
      <w:r w:rsidRPr="00CF0E3F">
        <w:rPr>
          <w:rFonts w:ascii="Times New Roman" w:eastAsia="Times New Roman" w:hAnsi="Times New Roman" w:cs="Times New Roman"/>
          <w:b/>
          <w:i/>
          <w:sz w:val="24"/>
          <w:szCs w:val="24"/>
        </w:rPr>
        <w:t>Science and scientific discovery are good, but there is more to life than science.</w:t>
      </w:r>
    </w:p>
    <w:p w:rsidR="009A7BAD" w:rsidRDefault="009A7BAD" w:rsidP="00CF0E3F">
      <w:pPr>
        <w:spacing w:after="0" w:line="240" w:lineRule="auto"/>
        <w:rPr>
          <w:rFonts w:ascii="Times New Roman" w:eastAsia="Times New Roman" w:hAnsi="Times New Roman" w:cs="Times New Roman"/>
          <w:b/>
          <w:sz w:val="24"/>
          <w:szCs w:val="24"/>
        </w:rPr>
      </w:pPr>
    </w:p>
    <w:p w:rsidR="009A7BAD" w:rsidRDefault="009A7BAD" w:rsidP="00CF0E3F">
      <w:pPr>
        <w:spacing w:after="0" w:line="240" w:lineRule="auto"/>
        <w:rPr>
          <w:rFonts w:ascii="Times New Roman" w:eastAsia="Times New Roman" w:hAnsi="Times New Roman" w:cs="Times New Roman"/>
          <w:b/>
          <w:sz w:val="24"/>
          <w:szCs w:val="24"/>
        </w:rPr>
      </w:pPr>
    </w:p>
    <w:p w:rsidR="00CF0E3F" w:rsidRPr="00CF0E3F" w:rsidRDefault="00CF0E3F" w:rsidP="00CF0E3F">
      <w:pPr>
        <w:spacing w:after="0" w:line="240" w:lineRule="auto"/>
        <w:rPr>
          <w:rFonts w:ascii="Times New Roman" w:eastAsia="Times New Roman" w:hAnsi="Times New Roman" w:cs="Times New Roman"/>
          <w:b/>
          <w:sz w:val="24"/>
          <w:szCs w:val="24"/>
        </w:rPr>
      </w:pPr>
      <w:r w:rsidRPr="00CF0E3F">
        <w:rPr>
          <w:rFonts w:ascii="Times New Roman" w:eastAsia="Times New Roman" w:hAnsi="Times New Roman" w:cs="Times New Roman"/>
          <w:b/>
          <w:sz w:val="24"/>
          <w:szCs w:val="24"/>
        </w:rPr>
        <w:t xml:space="preserve">Question #7 – </w:t>
      </w:r>
    </w:p>
    <w:p w:rsidR="00CF0E3F" w:rsidRPr="00CF0E3F" w:rsidRDefault="00CF0E3F" w:rsidP="00CF0E3F">
      <w:pPr>
        <w:spacing w:after="0" w:line="240" w:lineRule="auto"/>
        <w:rPr>
          <w:rFonts w:ascii="Times New Roman" w:eastAsia="Times New Roman" w:hAnsi="Times New Roman" w:cs="Times New Roman"/>
          <w:i/>
          <w:sz w:val="24"/>
          <w:szCs w:val="24"/>
        </w:rPr>
      </w:pPr>
      <w:r w:rsidRPr="00CF0E3F">
        <w:rPr>
          <w:rFonts w:ascii="Times New Roman" w:eastAsia="Times New Roman" w:hAnsi="Times New Roman" w:cs="Times New Roman"/>
          <w:i/>
          <w:sz w:val="24"/>
          <w:szCs w:val="24"/>
        </w:rPr>
        <w:t>Would knowledge of the speaker and the setting of the quote affect your answer?</w:t>
      </w:r>
    </w:p>
    <w:p w:rsidR="00CF0E3F" w:rsidRPr="00CF0E3F" w:rsidRDefault="00CF0E3F"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 xml:space="preserve">Yes </w:t>
      </w:r>
    </w:p>
    <w:p w:rsidR="00CF0E3F" w:rsidRPr="00CF0E3F" w:rsidRDefault="00CF0E3F" w:rsidP="00CF0E3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No</w:t>
      </w:r>
    </w:p>
    <w:p w:rsidR="00CF0E3F" w:rsidRPr="00CF0E3F" w:rsidRDefault="00CF0E3F" w:rsidP="00CF0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__</w:t>
      </w:r>
      <w:r w:rsidRPr="00CF0E3F">
        <w:rPr>
          <w:rFonts w:ascii="Times New Roman" w:eastAsia="Times New Roman" w:hAnsi="Times New Roman" w:cs="Times New Roman"/>
          <w:b/>
          <w:sz w:val="28"/>
          <w:szCs w:val="28"/>
        </w:rPr>
        <w:t xml:space="preserve"> </w:t>
      </w:r>
      <w:r w:rsidRPr="00CF0E3F">
        <w:rPr>
          <w:rFonts w:ascii="Times New Roman" w:eastAsia="Times New Roman" w:hAnsi="Times New Roman" w:cs="Times New Roman"/>
          <w:sz w:val="24"/>
          <w:szCs w:val="24"/>
        </w:rPr>
        <w:t xml:space="preserve">– </w:t>
      </w:r>
      <w:r w:rsidRPr="00CF0E3F">
        <w:rPr>
          <w:rFonts w:ascii="Times New Roman" w:eastAsia="Times New Roman" w:hAnsi="Times New Roman" w:cs="Times New Roman"/>
          <w:b/>
          <w:i/>
          <w:sz w:val="24"/>
          <w:szCs w:val="24"/>
        </w:rPr>
        <w:t xml:space="preserve">Maybe </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sz w:val="24"/>
          <w:szCs w:val="24"/>
          <w:u w:val="single"/>
        </w:rPr>
      </w:pPr>
      <w:r w:rsidRPr="00CF0E3F">
        <w:rPr>
          <w:rFonts w:ascii="Times New Roman" w:eastAsia="Times New Roman" w:hAnsi="Times New Roman" w:cs="Times New Roman"/>
          <w:b/>
          <w:sz w:val="24"/>
          <w:szCs w:val="24"/>
          <w:u w:val="single"/>
        </w:rPr>
        <w:t>Questions #6 &amp; 7</w:t>
      </w:r>
      <w:r w:rsidRPr="00CF0E3F">
        <w:rPr>
          <w:rFonts w:ascii="Times New Roman" w:eastAsia="Times New Roman" w:hAnsi="Times New Roman" w:cs="Times New Roman"/>
          <w:sz w:val="24"/>
          <w:szCs w:val="24"/>
          <w:u w:val="single"/>
        </w:rPr>
        <w:t xml:space="preserve"> – The longer quote: </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i/>
          <w:sz w:val="24"/>
          <w:szCs w:val="24"/>
        </w:rPr>
        <w:t xml:space="preserve">“German men and women! The age of arrogant Jewish intellectualism is now at an end! . . . You are doing the right thing at this midnight hour – to consign to the flames the unclean spirit of the past. This is a great, powerful, and symbolic act . . . Out of these ashes the phoenix of a new age </w:t>
      </w:r>
      <w:r w:rsidRPr="00CF0E3F">
        <w:rPr>
          <w:rFonts w:ascii="Times New Roman" w:eastAsia="Times New Roman" w:hAnsi="Times New Roman" w:cs="Times New Roman"/>
          <w:i/>
          <w:sz w:val="24"/>
          <w:szCs w:val="24"/>
        </w:rPr>
        <w:lastRenderedPageBreak/>
        <w:t>will arise . . . O Century! O Science! It is a joy to be alive!”</w:t>
      </w:r>
      <w:r w:rsidRPr="00CF0E3F">
        <w:rPr>
          <w:rFonts w:ascii="Times New Roman" w:eastAsia="Times New Roman" w:hAnsi="Times New Roman" w:cs="Times New Roman"/>
          <w:sz w:val="24"/>
          <w:szCs w:val="24"/>
        </w:rPr>
        <w:t xml:space="preserve"> (</w:t>
      </w:r>
      <w:r w:rsidR="002F1F88">
        <w:rPr>
          <w:rFonts w:ascii="Times New Roman" w:eastAsia="Times New Roman" w:hAnsi="Times New Roman" w:cs="Times New Roman"/>
          <w:sz w:val="24"/>
          <w:szCs w:val="24"/>
        </w:rPr>
        <w:t xml:space="preserve">Joseph Goebbels, 1933, </w:t>
      </w:r>
      <w:r w:rsidRPr="00CF0E3F">
        <w:rPr>
          <w:rFonts w:ascii="Times New Roman" w:eastAsia="Times New Roman" w:hAnsi="Times New Roman" w:cs="Times New Roman"/>
          <w:sz w:val="24"/>
          <w:szCs w:val="24"/>
        </w:rPr>
        <w:t>as quoted in Bonhoeffe</w:t>
      </w:r>
      <w:r w:rsidR="00C10799">
        <w:rPr>
          <w:rFonts w:ascii="Times New Roman" w:eastAsia="Times New Roman" w:hAnsi="Times New Roman" w:cs="Times New Roman"/>
          <w:sz w:val="24"/>
          <w:szCs w:val="24"/>
        </w:rPr>
        <w:t xml:space="preserve">r: Pastor, Martyr, Prophet, Spy, </w:t>
      </w:r>
      <w:r w:rsidR="008E3313">
        <w:rPr>
          <w:rFonts w:ascii="Times New Roman" w:eastAsia="Times New Roman" w:hAnsi="Times New Roman" w:cs="Times New Roman"/>
          <w:sz w:val="24"/>
          <w:szCs w:val="24"/>
        </w:rPr>
        <w:t>2010</w:t>
      </w:r>
      <w:r w:rsidR="00C83D3D">
        <w:rPr>
          <w:rFonts w:ascii="Times New Roman" w:eastAsia="Times New Roman" w:hAnsi="Times New Roman" w:cs="Times New Roman"/>
          <w:sz w:val="24"/>
          <w:szCs w:val="24"/>
        </w:rPr>
        <w:t>, p. 162-163</w:t>
      </w:r>
      <w:r w:rsidRPr="00CF0E3F">
        <w:rPr>
          <w:rFonts w:ascii="Times New Roman" w:eastAsia="Times New Roman" w:hAnsi="Times New Roman" w:cs="Times New Roman"/>
          <w:sz w:val="24"/>
          <w:szCs w:val="24"/>
        </w:rPr>
        <w:t>)</w:t>
      </w:r>
      <w:r w:rsidR="00C83D3D">
        <w:rPr>
          <w:rFonts w:ascii="Times New Roman" w:eastAsia="Times New Roman" w:hAnsi="Times New Roman" w:cs="Times New Roman"/>
          <w:sz w:val="24"/>
          <w:szCs w:val="24"/>
        </w:rPr>
        <w:t>.</w:t>
      </w:r>
    </w:p>
    <w:p w:rsidR="00CA14CF" w:rsidRPr="00CF0E3F" w:rsidRDefault="00CA14C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u w:val="single"/>
        </w:rPr>
        <w:t>Now the context</w:t>
      </w:r>
      <w:r w:rsidRPr="00CF0E3F">
        <w:rPr>
          <w:rFonts w:ascii="Times New Roman" w:eastAsia="Times New Roman" w:hAnsi="Times New Roman" w:cs="Times New Roman"/>
          <w:b/>
          <w:sz w:val="24"/>
          <w:szCs w:val="24"/>
          <w:u w:val="single"/>
        </w:rPr>
        <w:t>:</w:t>
      </w:r>
      <w:r w:rsidRPr="00CF0E3F">
        <w:rPr>
          <w:rFonts w:ascii="Times New Roman" w:eastAsia="Times New Roman" w:hAnsi="Times New Roman" w:cs="Times New Roman"/>
          <w:sz w:val="24"/>
          <w:szCs w:val="24"/>
        </w:rPr>
        <w:t xml:space="preserve"> These words were spoken by Joseph Goebbels to further inflame the crowds in 1933 as the Nazi’s burned the books of those they deemed unworthy. Among the authors of books burned by the Nazi’s that night were Helen Keller, Jack London, H. G. Wells, Erich Maria Remarque, Albert Einstein,</w:t>
      </w:r>
      <w:r w:rsidR="00AD69DF">
        <w:rPr>
          <w:rFonts w:ascii="Times New Roman" w:eastAsia="Times New Roman" w:hAnsi="Times New Roman" w:cs="Times New Roman"/>
          <w:sz w:val="24"/>
          <w:szCs w:val="24"/>
        </w:rPr>
        <w:t xml:space="preserve"> Thomas Mann,</w:t>
      </w:r>
      <w:r w:rsidR="0057503D">
        <w:rPr>
          <w:rFonts w:ascii="Times New Roman" w:eastAsia="Times New Roman" w:hAnsi="Times New Roman" w:cs="Times New Roman"/>
          <w:sz w:val="24"/>
          <w:szCs w:val="24"/>
        </w:rPr>
        <w:t xml:space="preserve"> Heinrich Heine</w:t>
      </w:r>
      <w:r w:rsidR="00AD69DF">
        <w:rPr>
          <w:rFonts w:ascii="Times New Roman" w:eastAsia="Times New Roman" w:hAnsi="Times New Roman" w:cs="Times New Roman"/>
          <w:sz w:val="24"/>
          <w:szCs w:val="24"/>
        </w:rPr>
        <w:t xml:space="preserve"> and Sigmund Freud</w:t>
      </w:r>
      <w:r w:rsidRPr="00CF0E3F">
        <w:rPr>
          <w:rFonts w:ascii="Times New Roman" w:eastAsia="Times New Roman" w:hAnsi="Times New Roman" w:cs="Times New Roman"/>
          <w:sz w:val="24"/>
          <w:szCs w:val="24"/>
        </w:rPr>
        <w:t xml:space="preserve"> (Metaxas, 2010</w:t>
      </w:r>
      <w:r w:rsidR="00AD69DF">
        <w:rPr>
          <w:rFonts w:ascii="Times New Roman" w:eastAsia="Times New Roman" w:hAnsi="Times New Roman" w:cs="Times New Roman"/>
          <w:sz w:val="24"/>
          <w:szCs w:val="24"/>
        </w:rPr>
        <w:t>, p. 162</w:t>
      </w:r>
      <w:r w:rsidRPr="00CF0E3F">
        <w:rPr>
          <w:rFonts w:ascii="Times New Roman" w:eastAsia="Times New Roman" w:hAnsi="Times New Roman" w:cs="Times New Roman"/>
          <w:sz w:val="24"/>
          <w:szCs w:val="24"/>
        </w:rPr>
        <w:t>)</w:t>
      </w:r>
      <w:r w:rsidR="00AD69DF">
        <w:rPr>
          <w:rFonts w:ascii="Times New Roman" w:eastAsia="Times New Roman" w:hAnsi="Times New Roman" w:cs="Times New Roman"/>
          <w:sz w:val="24"/>
          <w:szCs w:val="24"/>
        </w:rPr>
        <w:t>.</w:t>
      </w:r>
      <w:r w:rsidRPr="00CF0E3F">
        <w:rPr>
          <w:rFonts w:ascii="Times New Roman" w:eastAsia="Times New Roman" w:hAnsi="Times New Roman" w:cs="Times New Roman"/>
          <w:sz w:val="24"/>
          <w:szCs w:val="24"/>
        </w:rPr>
        <w:t xml:space="preserve"> A look at the list illustrates that science and scientific discovery were not the defining criteria – thought and ethnicity determined who should be read and who should not.</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b/>
          <w:sz w:val="24"/>
          <w:szCs w:val="24"/>
          <w:u w:val="single"/>
        </w:rPr>
      </w:pPr>
      <w:r w:rsidRPr="00CF0E3F">
        <w:rPr>
          <w:rFonts w:ascii="Times New Roman" w:eastAsia="Times New Roman" w:hAnsi="Times New Roman" w:cs="Times New Roman"/>
          <w:b/>
          <w:sz w:val="24"/>
          <w:szCs w:val="24"/>
          <w:u w:val="single"/>
        </w:rPr>
        <w:t>Some concluding thoughts: (Personal Reflection)</w:t>
      </w: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 xml:space="preserve">Take some time to reflect on your thought process as you answered these questions: </w:t>
      </w:r>
    </w:p>
    <w:p w:rsidR="00CF0E3F" w:rsidRPr="00CF0E3F" w:rsidRDefault="00CF0E3F" w:rsidP="00CF0E3F">
      <w:pPr>
        <w:numPr>
          <w:ilvl w:val="0"/>
          <w:numId w:val="5"/>
        </w:num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 xml:space="preserve">Did you treat each question as an isolated case or did you try to find a link between the questions as you answered? </w:t>
      </w:r>
    </w:p>
    <w:p w:rsidR="00CF0E3F" w:rsidRPr="00CF0E3F" w:rsidRDefault="00CF0E3F" w:rsidP="00CF0E3F">
      <w:pPr>
        <w:numPr>
          <w:ilvl w:val="0"/>
          <w:numId w:val="5"/>
        </w:num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 xml:space="preserve">What assumptions or preconceived ideas influenced your answers? </w:t>
      </w:r>
    </w:p>
    <w:p w:rsidR="00CF0E3F" w:rsidRPr="00CF0E3F" w:rsidRDefault="00CF0E3F" w:rsidP="00CF0E3F">
      <w:pPr>
        <w:numPr>
          <w:ilvl w:val="0"/>
          <w:numId w:val="5"/>
        </w:num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As you think about your responses, is there any contradiction in your answers? (For example, did you assume a consistent reality in Questions 1, 2, 3, and 5 – then assert that reality is different for each individual?)</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For further thought:</w:t>
      </w:r>
    </w:p>
    <w:p w:rsidR="00CF0E3F" w:rsidRPr="00CF0E3F" w:rsidRDefault="00CF0E3F" w:rsidP="00CF0E3F">
      <w:pPr>
        <w:numPr>
          <w:ilvl w:val="0"/>
          <w:numId w:val="6"/>
        </w:num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Would your answer to question #4, “reality,” have been different had I stipulated “ultimate reality” instead of merely “reality?” (I intentionally left this question vague to encourage thinking and analysis.)</w:t>
      </w:r>
    </w:p>
    <w:p w:rsidR="00CF0E3F" w:rsidRPr="00CF0E3F" w:rsidRDefault="00CF0E3F" w:rsidP="00CF0E3F">
      <w:pPr>
        <w:numPr>
          <w:ilvl w:val="0"/>
          <w:numId w:val="6"/>
        </w:num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In responding to #5, “scientific truth,” did you impose the same standard on “scientific truth” that y</w:t>
      </w:r>
      <w:r w:rsidR="00564E76">
        <w:rPr>
          <w:rFonts w:ascii="Times New Roman" w:eastAsia="Times New Roman" w:hAnsi="Times New Roman" w:cs="Times New Roman"/>
          <w:sz w:val="24"/>
          <w:szCs w:val="24"/>
        </w:rPr>
        <w:t>ou imposed on other truth? (Scientific t</w:t>
      </w:r>
      <w:r w:rsidR="00CA14CF">
        <w:rPr>
          <w:rFonts w:ascii="Times New Roman" w:eastAsia="Times New Roman" w:hAnsi="Times New Roman" w:cs="Times New Roman"/>
          <w:sz w:val="24"/>
          <w:szCs w:val="24"/>
        </w:rPr>
        <w:t>heory is not equivalent to</w:t>
      </w:r>
      <w:r w:rsidR="00564E76">
        <w:rPr>
          <w:rFonts w:ascii="Times New Roman" w:eastAsia="Times New Roman" w:hAnsi="Times New Roman" w:cs="Times New Roman"/>
          <w:sz w:val="24"/>
          <w:szCs w:val="24"/>
        </w:rPr>
        <w:t xml:space="preserve"> “scientific </w:t>
      </w:r>
      <w:r w:rsidRPr="00CF0E3F">
        <w:rPr>
          <w:rFonts w:ascii="Times New Roman" w:eastAsia="Times New Roman" w:hAnsi="Times New Roman" w:cs="Times New Roman"/>
          <w:sz w:val="24"/>
          <w:szCs w:val="24"/>
        </w:rPr>
        <w:t>truth;” a theory is being tested, a truth has been tested.)</w:t>
      </w:r>
    </w:p>
    <w:p w:rsidR="00CF0E3F" w:rsidRPr="00CF0E3F" w:rsidRDefault="00CF0E3F" w:rsidP="00CF0E3F">
      <w:pPr>
        <w:numPr>
          <w:ilvl w:val="0"/>
          <w:numId w:val="6"/>
        </w:numPr>
        <w:spacing w:after="0" w:line="240" w:lineRule="auto"/>
        <w:rPr>
          <w:rFonts w:ascii="Times New Roman" w:eastAsia="Times New Roman" w:hAnsi="Times New Roman" w:cs="Times New Roman"/>
          <w:b/>
          <w:sz w:val="24"/>
          <w:szCs w:val="24"/>
        </w:rPr>
      </w:pPr>
      <w:r w:rsidRPr="00CF0E3F">
        <w:rPr>
          <w:rFonts w:ascii="Times New Roman" w:eastAsia="Times New Roman" w:hAnsi="Times New Roman" w:cs="Times New Roman"/>
          <w:b/>
          <w:sz w:val="24"/>
          <w:szCs w:val="24"/>
        </w:rPr>
        <w:t>Finally – Did you enjoy the exercise?</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I encourage your feedback on</w:t>
      </w:r>
      <w:r>
        <w:rPr>
          <w:rFonts w:ascii="Times New Roman" w:eastAsia="Times New Roman" w:hAnsi="Times New Roman" w:cs="Times New Roman"/>
          <w:sz w:val="24"/>
          <w:szCs w:val="24"/>
        </w:rPr>
        <w:t xml:space="preserve"> this exercise, my explanations, and my follow-up questions.</w:t>
      </w:r>
    </w:p>
    <w:p w:rsidR="00CF0E3F" w:rsidRPr="00CF0E3F" w:rsidRDefault="00CF0E3F" w:rsidP="00CF0E3F">
      <w:pPr>
        <w:spacing w:after="0" w:line="240" w:lineRule="auto"/>
        <w:rPr>
          <w:rFonts w:ascii="Times New Roman" w:eastAsia="Times New Roman" w:hAnsi="Times New Roman" w:cs="Times New Roman"/>
          <w:sz w:val="24"/>
          <w:szCs w:val="24"/>
        </w:rPr>
      </w:pP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Reference:</w:t>
      </w:r>
    </w:p>
    <w:p w:rsidR="00CF0E3F" w:rsidRPr="00CF0E3F" w:rsidRDefault="00CF0E3F" w:rsidP="00CF0E3F">
      <w:pPr>
        <w:spacing w:after="0" w:line="240" w:lineRule="auto"/>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 xml:space="preserve">Metaxas, Eric (2010). </w:t>
      </w:r>
      <w:r w:rsidRPr="00CF0E3F">
        <w:rPr>
          <w:rFonts w:ascii="Times New Roman" w:eastAsia="Times New Roman" w:hAnsi="Times New Roman" w:cs="Times New Roman"/>
          <w:i/>
          <w:sz w:val="24"/>
          <w:szCs w:val="24"/>
        </w:rPr>
        <w:t>Bonhoeffer: Pastor, Martyr, Prophet, Spy.</w:t>
      </w:r>
      <w:r w:rsidRPr="00CF0E3F">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CF0E3F">
            <w:rPr>
              <w:rFonts w:ascii="Times New Roman" w:eastAsia="Times New Roman" w:hAnsi="Times New Roman" w:cs="Times New Roman"/>
              <w:sz w:val="24"/>
              <w:szCs w:val="24"/>
            </w:rPr>
            <w:t>Nashville</w:t>
          </w:r>
        </w:smartTag>
        <w:r w:rsidRPr="00CF0E3F">
          <w:rPr>
            <w:rFonts w:ascii="Times New Roman" w:eastAsia="Times New Roman" w:hAnsi="Times New Roman" w:cs="Times New Roman"/>
            <w:sz w:val="24"/>
            <w:szCs w:val="24"/>
          </w:rPr>
          <w:t xml:space="preserve">, </w:t>
        </w:r>
        <w:smartTag w:uri="urn:schemas-microsoft-com:office:smarttags" w:element="State">
          <w:r w:rsidRPr="00CF0E3F">
            <w:rPr>
              <w:rFonts w:ascii="Times New Roman" w:eastAsia="Times New Roman" w:hAnsi="Times New Roman" w:cs="Times New Roman"/>
              <w:sz w:val="24"/>
              <w:szCs w:val="24"/>
            </w:rPr>
            <w:t>TN</w:t>
          </w:r>
        </w:smartTag>
      </w:smartTag>
      <w:r w:rsidRPr="00CF0E3F">
        <w:rPr>
          <w:rFonts w:ascii="Times New Roman" w:eastAsia="Times New Roman" w:hAnsi="Times New Roman" w:cs="Times New Roman"/>
          <w:sz w:val="24"/>
          <w:szCs w:val="24"/>
        </w:rPr>
        <w:t xml:space="preserve">: Thomas  </w:t>
      </w:r>
    </w:p>
    <w:p w:rsidR="00CF0E3F" w:rsidRPr="00CF0E3F" w:rsidRDefault="00CF0E3F" w:rsidP="00CF0E3F">
      <w:pPr>
        <w:spacing w:after="0" w:line="240" w:lineRule="auto"/>
        <w:ind w:firstLine="720"/>
        <w:rPr>
          <w:rFonts w:ascii="Times New Roman" w:eastAsia="Times New Roman" w:hAnsi="Times New Roman" w:cs="Times New Roman"/>
          <w:sz w:val="24"/>
          <w:szCs w:val="24"/>
        </w:rPr>
      </w:pPr>
      <w:r w:rsidRPr="00CF0E3F">
        <w:rPr>
          <w:rFonts w:ascii="Times New Roman" w:eastAsia="Times New Roman" w:hAnsi="Times New Roman" w:cs="Times New Roman"/>
          <w:sz w:val="24"/>
          <w:szCs w:val="24"/>
        </w:rPr>
        <w:t>Nelson) p. 162-163.</w:t>
      </w:r>
    </w:p>
    <w:p w:rsidR="00CF0E3F" w:rsidRDefault="00CF0E3F" w:rsidP="00CF0E3F">
      <w:pPr>
        <w:spacing w:line="240" w:lineRule="auto"/>
        <w:rPr>
          <w:rFonts w:ascii="Times New Roman" w:hAnsi="Times New Roman" w:cs="Times New Roman"/>
          <w:sz w:val="24"/>
          <w:szCs w:val="24"/>
        </w:rPr>
      </w:pPr>
    </w:p>
    <w:p w:rsidR="00852710" w:rsidRPr="00593B3E" w:rsidRDefault="00852710" w:rsidP="00CF0E3F">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852710" w:rsidRPr="00593B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84" w:rsidRDefault="00254384" w:rsidP="009D496B">
      <w:pPr>
        <w:spacing w:after="0" w:line="240" w:lineRule="auto"/>
      </w:pPr>
      <w:r>
        <w:separator/>
      </w:r>
    </w:p>
  </w:endnote>
  <w:endnote w:type="continuationSeparator" w:id="0">
    <w:p w:rsidR="00254384" w:rsidRDefault="00254384" w:rsidP="009D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84" w:rsidRDefault="00254384" w:rsidP="009D496B">
      <w:pPr>
        <w:spacing w:after="0" w:line="240" w:lineRule="auto"/>
      </w:pPr>
      <w:r>
        <w:separator/>
      </w:r>
    </w:p>
  </w:footnote>
  <w:footnote w:type="continuationSeparator" w:id="0">
    <w:p w:rsidR="00254384" w:rsidRDefault="00254384" w:rsidP="009D4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BC1" w:rsidRDefault="009B1162" w:rsidP="00897BC1">
    <w:pPr>
      <w:pStyle w:val="Header"/>
    </w:pPr>
    <w:r>
      <w:t>ESTABLISHING AN</w:t>
    </w:r>
    <w:r w:rsidR="00897BC1">
      <w:t xml:space="preserve"> ATMOSPHERE FOR CRITICAL THINKING IN THE ONLINE CLASSROOM</w:t>
    </w:r>
    <w:r w:rsidR="00897BC1">
      <w:tab/>
    </w:r>
    <w:sdt>
      <w:sdtPr>
        <w:id w:val="247550768"/>
        <w:docPartObj>
          <w:docPartGallery w:val="Page Numbers (Top of Page)"/>
          <w:docPartUnique/>
        </w:docPartObj>
      </w:sdtPr>
      <w:sdtEndPr>
        <w:rPr>
          <w:noProof/>
        </w:rPr>
      </w:sdtEndPr>
      <w:sdtContent>
        <w:r w:rsidR="00897BC1">
          <w:fldChar w:fldCharType="begin"/>
        </w:r>
        <w:r w:rsidR="00897BC1">
          <w:instrText xml:space="preserve"> PAGE   \* MERGEFORMAT </w:instrText>
        </w:r>
        <w:r w:rsidR="00897BC1">
          <w:fldChar w:fldCharType="separate"/>
        </w:r>
        <w:r w:rsidR="00D178E5">
          <w:rPr>
            <w:noProof/>
          </w:rPr>
          <w:t>1</w:t>
        </w:r>
        <w:r w:rsidR="00897BC1">
          <w:rPr>
            <w:noProof/>
          </w:rPr>
          <w:fldChar w:fldCharType="end"/>
        </w:r>
      </w:sdtContent>
    </w:sdt>
  </w:p>
  <w:p w:rsidR="009D496B" w:rsidRDefault="009D4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55AC8"/>
    <w:multiLevelType w:val="hybridMultilevel"/>
    <w:tmpl w:val="C628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533CA"/>
    <w:multiLevelType w:val="hybridMultilevel"/>
    <w:tmpl w:val="BA909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6E4025"/>
    <w:multiLevelType w:val="hybridMultilevel"/>
    <w:tmpl w:val="66009D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F9286B"/>
    <w:multiLevelType w:val="hybridMultilevel"/>
    <w:tmpl w:val="A23A0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8D68E0"/>
    <w:multiLevelType w:val="hybridMultilevel"/>
    <w:tmpl w:val="3D066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7A2DD5"/>
    <w:multiLevelType w:val="hybridMultilevel"/>
    <w:tmpl w:val="184C89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570EE8"/>
    <w:multiLevelType w:val="hybridMultilevel"/>
    <w:tmpl w:val="3B9079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627986"/>
    <w:multiLevelType w:val="hybridMultilevel"/>
    <w:tmpl w:val="2DF6C2B6"/>
    <w:lvl w:ilvl="0" w:tplc="1B40D280">
      <w:start w:val="1"/>
      <w:numFmt w:val="bullet"/>
      <w:lvlText w:val=""/>
      <w:lvlJc w:val="left"/>
      <w:pPr>
        <w:ind w:left="435" w:hanging="360"/>
      </w:pPr>
      <w:rPr>
        <w:rFonts w:ascii="Wingdings" w:eastAsia="Times New Roman" w:hAnsi="Wingdings" w:cs="Times New Roman" w:hint="default"/>
        <w:b/>
        <w:i w:val="0"/>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3E"/>
    <w:rsid w:val="00005BA3"/>
    <w:rsid w:val="0002298B"/>
    <w:rsid w:val="00040826"/>
    <w:rsid w:val="0004282E"/>
    <w:rsid w:val="00043A81"/>
    <w:rsid w:val="00044A81"/>
    <w:rsid w:val="000536B5"/>
    <w:rsid w:val="00063991"/>
    <w:rsid w:val="00081FDC"/>
    <w:rsid w:val="000830E9"/>
    <w:rsid w:val="00085453"/>
    <w:rsid w:val="000857F3"/>
    <w:rsid w:val="000A6DAA"/>
    <w:rsid w:val="000A7E1C"/>
    <w:rsid w:val="000C14D6"/>
    <w:rsid w:val="000E2376"/>
    <w:rsid w:val="000E5E20"/>
    <w:rsid w:val="000F069A"/>
    <w:rsid w:val="000F6075"/>
    <w:rsid w:val="001229EF"/>
    <w:rsid w:val="00131AA5"/>
    <w:rsid w:val="001362E5"/>
    <w:rsid w:val="00136C2E"/>
    <w:rsid w:val="00136E87"/>
    <w:rsid w:val="00140764"/>
    <w:rsid w:val="00153C4C"/>
    <w:rsid w:val="001634E6"/>
    <w:rsid w:val="00163DCC"/>
    <w:rsid w:val="001649C7"/>
    <w:rsid w:val="00164FA4"/>
    <w:rsid w:val="00170EA7"/>
    <w:rsid w:val="00171C74"/>
    <w:rsid w:val="00175CCC"/>
    <w:rsid w:val="00184212"/>
    <w:rsid w:val="001A0735"/>
    <w:rsid w:val="001A75FC"/>
    <w:rsid w:val="001C2251"/>
    <w:rsid w:val="001C6714"/>
    <w:rsid w:val="001C7206"/>
    <w:rsid w:val="001D2599"/>
    <w:rsid w:val="001D3377"/>
    <w:rsid w:val="001D568B"/>
    <w:rsid w:val="001D5FD3"/>
    <w:rsid w:val="001E38C1"/>
    <w:rsid w:val="001E50D2"/>
    <w:rsid w:val="001E5DF0"/>
    <w:rsid w:val="00202756"/>
    <w:rsid w:val="00221DBA"/>
    <w:rsid w:val="00226AE2"/>
    <w:rsid w:val="0025033F"/>
    <w:rsid w:val="00251CC8"/>
    <w:rsid w:val="002537D8"/>
    <w:rsid w:val="00254384"/>
    <w:rsid w:val="00254422"/>
    <w:rsid w:val="002670E7"/>
    <w:rsid w:val="002748B1"/>
    <w:rsid w:val="002931F6"/>
    <w:rsid w:val="002A1781"/>
    <w:rsid w:val="002A286E"/>
    <w:rsid w:val="002A67A2"/>
    <w:rsid w:val="002B063E"/>
    <w:rsid w:val="002F072D"/>
    <w:rsid w:val="002F1F88"/>
    <w:rsid w:val="002F2239"/>
    <w:rsid w:val="0030702E"/>
    <w:rsid w:val="00313BBB"/>
    <w:rsid w:val="00314892"/>
    <w:rsid w:val="00322CD0"/>
    <w:rsid w:val="00325BB9"/>
    <w:rsid w:val="0033243B"/>
    <w:rsid w:val="003412CC"/>
    <w:rsid w:val="0034327C"/>
    <w:rsid w:val="00344317"/>
    <w:rsid w:val="0035392C"/>
    <w:rsid w:val="00356197"/>
    <w:rsid w:val="00364B2B"/>
    <w:rsid w:val="0036753E"/>
    <w:rsid w:val="00376586"/>
    <w:rsid w:val="0039668A"/>
    <w:rsid w:val="003B7555"/>
    <w:rsid w:val="003C0E59"/>
    <w:rsid w:val="003D15B3"/>
    <w:rsid w:val="003D22DF"/>
    <w:rsid w:val="003D7E50"/>
    <w:rsid w:val="003E4F18"/>
    <w:rsid w:val="003E76CB"/>
    <w:rsid w:val="00432DE2"/>
    <w:rsid w:val="004351DB"/>
    <w:rsid w:val="0047698C"/>
    <w:rsid w:val="004B006C"/>
    <w:rsid w:val="004B4B05"/>
    <w:rsid w:val="004B4C93"/>
    <w:rsid w:val="004B5CB8"/>
    <w:rsid w:val="004B5D2C"/>
    <w:rsid w:val="004C5425"/>
    <w:rsid w:val="004C5850"/>
    <w:rsid w:val="004C79B3"/>
    <w:rsid w:val="004D4F8E"/>
    <w:rsid w:val="004E396C"/>
    <w:rsid w:val="004F445B"/>
    <w:rsid w:val="004F55F4"/>
    <w:rsid w:val="004F70CE"/>
    <w:rsid w:val="00500ED0"/>
    <w:rsid w:val="0050223E"/>
    <w:rsid w:val="00507EF9"/>
    <w:rsid w:val="00512A49"/>
    <w:rsid w:val="00512CCA"/>
    <w:rsid w:val="00532736"/>
    <w:rsid w:val="0053399D"/>
    <w:rsid w:val="00537955"/>
    <w:rsid w:val="0055560C"/>
    <w:rsid w:val="00564E76"/>
    <w:rsid w:val="005731C5"/>
    <w:rsid w:val="0057503D"/>
    <w:rsid w:val="00577100"/>
    <w:rsid w:val="00586B72"/>
    <w:rsid w:val="00593B3E"/>
    <w:rsid w:val="005A1976"/>
    <w:rsid w:val="005B5A36"/>
    <w:rsid w:val="005B65AD"/>
    <w:rsid w:val="005F2C79"/>
    <w:rsid w:val="005F3CEC"/>
    <w:rsid w:val="00603734"/>
    <w:rsid w:val="00603A75"/>
    <w:rsid w:val="00604BFF"/>
    <w:rsid w:val="00622FDD"/>
    <w:rsid w:val="006230DF"/>
    <w:rsid w:val="00634228"/>
    <w:rsid w:val="0063699A"/>
    <w:rsid w:val="00637F02"/>
    <w:rsid w:val="00647334"/>
    <w:rsid w:val="00665A91"/>
    <w:rsid w:val="00687A55"/>
    <w:rsid w:val="006916D6"/>
    <w:rsid w:val="006C59C7"/>
    <w:rsid w:val="006C6484"/>
    <w:rsid w:val="006E2BF3"/>
    <w:rsid w:val="006E73A9"/>
    <w:rsid w:val="006F0DB2"/>
    <w:rsid w:val="006F4F98"/>
    <w:rsid w:val="006F56E3"/>
    <w:rsid w:val="007028E1"/>
    <w:rsid w:val="0070686D"/>
    <w:rsid w:val="00712775"/>
    <w:rsid w:val="0071610E"/>
    <w:rsid w:val="00720333"/>
    <w:rsid w:val="00727022"/>
    <w:rsid w:val="0073600F"/>
    <w:rsid w:val="007416B8"/>
    <w:rsid w:val="00752FAA"/>
    <w:rsid w:val="007579E1"/>
    <w:rsid w:val="007669E3"/>
    <w:rsid w:val="0077142C"/>
    <w:rsid w:val="00774C91"/>
    <w:rsid w:val="007815BF"/>
    <w:rsid w:val="007A276E"/>
    <w:rsid w:val="007C0A84"/>
    <w:rsid w:val="007D6A6D"/>
    <w:rsid w:val="007D6E2B"/>
    <w:rsid w:val="007E76F3"/>
    <w:rsid w:val="007F5876"/>
    <w:rsid w:val="007F7793"/>
    <w:rsid w:val="00807765"/>
    <w:rsid w:val="00812D06"/>
    <w:rsid w:val="00820B66"/>
    <w:rsid w:val="00825BEF"/>
    <w:rsid w:val="00837429"/>
    <w:rsid w:val="0084054C"/>
    <w:rsid w:val="00841786"/>
    <w:rsid w:val="00852710"/>
    <w:rsid w:val="00861EEC"/>
    <w:rsid w:val="00866F96"/>
    <w:rsid w:val="00877E3D"/>
    <w:rsid w:val="0089202A"/>
    <w:rsid w:val="00897BC1"/>
    <w:rsid w:val="008B4B3D"/>
    <w:rsid w:val="008C21AA"/>
    <w:rsid w:val="008C2385"/>
    <w:rsid w:val="008C287B"/>
    <w:rsid w:val="008E0B54"/>
    <w:rsid w:val="008E3313"/>
    <w:rsid w:val="00902709"/>
    <w:rsid w:val="00904262"/>
    <w:rsid w:val="00907763"/>
    <w:rsid w:val="00925145"/>
    <w:rsid w:val="00931830"/>
    <w:rsid w:val="00933304"/>
    <w:rsid w:val="00935E75"/>
    <w:rsid w:val="00936E11"/>
    <w:rsid w:val="00942192"/>
    <w:rsid w:val="0094238A"/>
    <w:rsid w:val="00946518"/>
    <w:rsid w:val="00955B1C"/>
    <w:rsid w:val="0096020A"/>
    <w:rsid w:val="00973016"/>
    <w:rsid w:val="009A7BAD"/>
    <w:rsid w:val="009B1162"/>
    <w:rsid w:val="009B118F"/>
    <w:rsid w:val="009C3067"/>
    <w:rsid w:val="009C4843"/>
    <w:rsid w:val="009D0041"/>
    <w:rsid w:val="009D2DA6"/>
    <w:rsid w:val="009D496B"/>
    <w:rsid w:val="009D4E67"/>
    <w:rsid w:val="009D6DA7"/>
    <w:rsid w:val="009E65AE"/>
    <w:rsid w:val="009F0C66"/>
    <w:rsid w:val="00A26912"/>
    <w:rsid w:val="00A2747E"/>
    <w:rsid w:val="00A33278"/>
    <w:rsid w:val="00A404A4"/>
    <w:rsid w:val="00A57CD8"/>
    <w:rsid w:val="00A6091E"/>
    <w:rsid w:val="00A80628"/>
    <w:rsid w:val="00A918E7"/>
    <w:rsid w:val="00AA4A37"/>
    <w:rsid w:val="00AB18A6"/>
    <w:rsid w:val="00AB1A57"/>
    <w:rsid w:val="00AD08ED"/>
    <w:rsid w:val="00AD1867"/>
    <w:rsid w:val="00AD5044"/>
    <w:rsid w:val="00AD69DF"/>
    <w:rsid w:val="00AE651C"/>
    <w:rsid w:val="00AE746F"/>
    <w:rsid w:val="00AF237D"/>
    <w:rsid w:val="00AF402F"/>
    <w:rsid w:val="00B02919"/>
    <w:rsid w:val="00B05AFB"/>
    <w:rsid w:val="00B135C6"/>
    <w:rsid w:val="00B15BBE"/>
    <w:rsid w:val="00B17608"/>
    <w:rsid w:val="00B20C73"/>
    <w:rsid w:val="00B3136A"/>
    <w:rsid w:val="00B33546"/>
    <w:rsid w:val="00B40FD8"/>
    <w:rsid w:val="00B4767F"/>
    <w:rsid w:val="00B5289E"/>
    <w:rsid w:val="00B54BEC"/>
    <w:rsid w:val="00B714DF"/>
    <w:rsid w:val="00B961EE"/>
    <w:rsid w:val="00BA09C6"/>
    <w:rsid w:val="00BB4E21"/>
    <w:rsid w:val="00BB5146"/>
    <w:rsid w:val="00BC41D5"/>
    <w:rsid w:val="00BE1132"/>
    <w:rsid w:val="00BE376E"/>
    <w:rsid w:val="00BE512C"/>
    <w:rsid w:val="00BE6186"/>
    <w:rsid w:val="00BF2E24"/>
    <w:rsid w:val="00BF71FB"/>
    <w:rsid w:val="00C03830"/>
    <w:rsid w:val="00C10799"/>
    <w:rsid w:val="00C321E8"/>
    <w:rsid w:val="00C470A7"/>
    <w:rsid w:val="00C508CB"/>
    <w:rsid w:val="00C67450"/>
    <w:rsid w:val="00C71D07"/>
    <w:rsid w:val="00C750B6"/>
    <w:rsid w:val="00C83920"/>
    <w:rsid w:val="00C83D3D"/>
    <w:rsid w:val="00C8496A"/>
    <w:rsid w:val="00C977F6"/>
    <w:rsid w:val="00CA14CF"/>
    <w:rsid w:val="00CB24D8"/>
    <w:rsid w:val="00CB3056"/>
    <w:rsid w:val="00CB3955"/>
    <w:rsid w:val="00CB4C01"/>
    <w:rsid w:val="00CC2B72"/>
    <w:rsid w:val="00CC605F"/>
    <w:rsid w:val="00CD02D3"/>
    <w:rsid w:val="00CD5CBF"/>
    <w:rsid w:val="00CE0D78"/>
    <w:rsid w:val="00CE296E"/>
    <w:rsid w:val="00CE5B74"/>
    <w:rsid w:val="00CE6D24"/>
    <w:rsid w:val="00CE6F55"/>
    <w:rsid w:val="00CF01FB"/>
    <w:rsid w:val="00CF0E3F"/>
    <w:rsid w:val="00CF450B"/>
    <w:rsid w:val="00CF5D88"/>
    <w:rsid w:val="00CF5FE5"/>
    <w:rsid w:val="00CF6724"/>
    <w:rsid w:val="00D10D00"/>
    <w:rsid w:val="00D1309B"/>
    <w:rsid w:val="00D132B7"/>
    <w:rsid w:val="00D150F3"/>
    <w:rsid w:val="00D17422"/>
    <w:rsid w:val="00D178E5"/>
    <w:rsid w:val="00D41AE4"/>
    <w:rsid w:val="00D4701D"/>
    <w:rsid w:val="00D51827"/>
    <w:rsid w:val="00D5219A"/>
    <w:rsid w:val="00D7565F"/>
    <w:rsid w:val="00D82E0B"/>
    <w:rsid w:val="00D8321A"/>
    <w:rsid w:val="00D86F66"/>
    <w:rsid w:val="00DA3C9E"/>
    <w:rsid w:val="00DA78ED"/>
    <w:rsid w:val="00DB0B6C"/>
    <w:rsid w:val="00DB4BEB"/>
    <w:rsid w:val="00DD062F"/>
    <w:rsid w:val="00DD1B4D"/>
    <w:rsid w:val="00DE16BB"/>
    <w:rsid w:val="00DE18EA"/>
    <w:rsid w:val="00DF3B3C"/>
    <w:rsid w:val="00DF79B1"/>
    <w:rsid w:val="00E02861"/>
    <w:rsid w:val="00E0725A"/>
    <w:rsid w:val="00E21ACE"/>
    <w:rsid w:val="00E37F41"/>
    <w:rsid w:val="00E5736E"/>
    <w:rsid w:val="00E7201E"/>
    <w:rsid w:val="00E847D4"/>
    <w:rsid w:val="00E96DB6"/>
    <w:rsid w:val="00EA4F13"/>
    <w:rsid w:val="00EB25BB"/>
    <w:rsid w:val="00EC306A"/>
    <w:rsid w:val="00EC5BF3"/>
    <w:rsid w:val="00ED3377"/>
    <w:rsid w:val="00EE1414"/>
    <w:rsid w:val="00EE4E21"/>
    <w:rsid w:val="00EE4EA8"/>
    <w:rsid w:val="00EE57AD"/>
    <w:rsid w:val="00EF34D5"/>
    <w:rsid w:val="00EF628F"/>
    <w:rsid w:val="00F031B2"/>
    <w:rsid w:val="00F0471D"/>
    <w:rsid w:val="00F1480E"/>
    <w:rsid w:val="00F15E7E"/>
    <w:rsid w:val="00F202B6"/>
    <w:rsid w:val="00F311FE"/>
    <w:rsid w:val="00F33C0B"/>
    <w:rsid w:val="00F345CD"/>
    <w:rsid w:val="00F440A9"/>
    <w:rsid w:val="00F51320"/>
    <w:rsid w:val="00F62B5C"/>
    <w:rsid w:val="00F645BC"/>
    <w:rsid w:val="00F76D24"/>
    <w:rsid w:val="00F95DB1"/>
    <w:rsid w:val="00FB2785"/>
    <w:rsid w:val="00FB7636"/>
    <w:rsid w:val="00FC17F3"/>
    <w:rsid w:val="00FC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13A67A0-915F-4D17-987D-01577447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3F"/>
    <w:pPr>
      <w:ind w:left="720"/>
      <w:contextualSpacing/>
    </w:pPr>
  </w:style>
  <w:style w:type="paragraph" w:styleId="Header">
    <w:name w:val="header"/>
    <w:basedOn w:val="Normal"/>
    <w:link w:val="HeaderChar"/>
    <w:uiPriority w:val="99"/>
    <w:unhideWhenUsed/>
    <w:rsid w:val="009D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96B"/>
  </w:style>
  <w:style w:type="paragraph" w:styleId="Footer">
    <w:name w:val="footer"/>
    <w:basedOn w:val="Normal"/>
    <w:link w:val="FooterChar"/>
    <w:uiPriority w:val="99"/>
    <w:unhideWhenUsed/>
    <w:rsid w:val="009D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96B"/>
  </w:style>
  <w:style w:type="paragraph" w:styleId="BalloonText">
    <w:name w:val="Balloon Text"/>
    <w:basedOn w:val="Normal"/>
    <w:link w:val="BalloonTextChar"/>
    <w:uiPriority w:val="99"/>
    <w:semiHidden/>
    <w:unhideWhenUsed/>
    <w:rsid w:val="009D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96B"/>
    <w:rPr>
      <w:rFonts w:ascii="Tahoma" w:hAnsi="Tahoma" w:cs="Tahoma"/>
      <w:sz w:val="16"/>
      <w:szCs w:val="16"/>
    </w:rPr>
  </w:style>
  <w:style w:type="character" w:styleId="Hyperlink">
    <w:name w:val="Hyperlink"/>
    <w:basedOn w:val="DefaultParagraphFont"/>
    <w:uiPriority w:val="99"/>
    <w:unhideWhenUsed/>
    <w:rsid w:val="00EC5BF3"/>
    <w:rPr>
      <w:color w:val="0000FF" w:themeColor="hyperlink"/>
      <w:u w:val="single"/>
    </w:rPr>
  </w:style>
  <w:style w:type="character" w:styleId="FollowedHyperlink">
    <w:name w:val="FollowedHyperlink"/>
    <w:basedOn w:val="DefaultParagraphFont"/>
    <w:uiPriority w:val="99"/>
    <w:semiHidden/>
    <w:unhideWhenUsed/>
    <w:rsid w:val="005379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ssment.tcu.edu/assessment/aah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xplore.kent.edu/aa/guide/fulltext.html" TargetMode="External"/><Relationship Id="rId4" Type="http://schemas.openxmlformats.org/officeDocument/2006/relationships/settings" Target="settings.xml"/><Relationship Id="rId9" Type="http://schemas.openxmlformats.org/officeDocument/2006/relationships/hyperlink" Target="http://pages.uoregon.edu/tep/resources/newteach/fifty_ca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2E70-98F1-4A35-9D0A-308101AF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Steadman</dc:creator>
  <cp:lastModifiedBy>Mandernach</cp:lastModifiedBy>
  <cp:revision>2</cp:revision>
  <cp:lastPrinted>2014-08-30T19:05:00Z</cp:lastPrinted>
  <dcterms:created xsi:type="dcterms:W3CDTF">2014-09-02T03:03:00Z</dcterms:created>
  <dcterms:modified xsi:type="dcterms:W3CDTF">2014-09-02T03:03:00Z</dcterms:modified>
</cp:coreProperties>
</file>