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6FA9" w14:textId="77777777" w:rsidR="00A818AD" w:rsidRPr="00AF48F9" w:rsidRDefault="00A818AD" w:rsidP="00AF48F9">
      <w:pPr>
        <w:spacing w:line="480" w:lineRule="auto"/>
        <w:rPr>
          <w:rFonts w:ascii="Times New Roman" w:hAnsi="Times New Roman" w:cs="Times New Roman"/>
          <w:sz w:val="24"/>
          <w:szCs w:val="24"/>
        </w:rPr>
      </w:pPr>
    </w:p>
    <w:p w14:paraId="3D826735" w14:textId="77777777" w:rsidR="00AF48F9" w:rsidRPr="00AF48F9" w:rsidRDefault="00AF48F9" w:rsidP="00AF48F9">
      <w:pPr>
        <w:spacing w:line="480" w:lineRule="auto"/>
        <w:rPr>
          <w:rFonts w:ascii="Times New Roman" w:hAnsi="Times New Roman" w:cs="Times New Roman"/>
          <w:sz w:val="24"/>
          <w:szCs w:val="24"/>
        </w:rPr>
      </w:pPr>
    </w:p>
    <w:p w14:paraId="4EBE3AAA" w14:textId="77777777" w:rsidR="00AF48F9" w:rsidRPr="00AF48F9" w:rsidRDefault="00AF48F9" w:rsidP="00AF48F9">
      <w:pPr>
        <w:spacing w:line="480" w:lineRule="auto"/>
        <w:rPr>
          <w:rFonts w:ascii="Times New Roman" w:hAnsi="Times New Roman" w:cs="Times New Roman"/>
          <w:sz w:val="24"/>
          <w:szCs w:val="24"/>
        </w:rPr>
      </w:pPr>
    </w:p>
    <w:p w14:paraId="72DD6080" w14:textId="77777777" w:rsidR="00AF48F9" w:rsidRPr="00AF48F9" w:rsidRDefault="00AF48F9" w:rsidP="00AF48F9">
      <w:pPr>
        <w:spacing w:line="480" w:lineRule="auto"/>
        <w:rPr>
          <w:rFonts w:ascii="Times New Roman" w:hAnsi="Times New Roman" w:cs="Times New Roman"/>
          <w:sz w:val="24"/>
          <w:szCs w:val="24"/>
        </w:rPr>
      </w:pPr>
    </w:p>
    <w:p w14:paraId="31CBF90D" w14:textId="77777777" w:rsidR="00AF48F9" w:rsidRPr="00AF48F9" w:rsidRDefault="00AF48F9" w:rsidP="00AF48F9">
      <w:pPr>
        <w:spacing w:line="480" w:lineRule="auto"/>
        <w:rPr>
          <w:rFonts w:ascii="Times New Roman" w:hAnsi="Times New Roman" w:cs="Times New Roman"/>
          <w:sz w:val="24"/>
          <w:szCs w:val="24"/>
        </w:rPr>
      </w:pPr>
    </w:p>
    <w:p w14:paraId="791E2696" w14:textId="77777777" w:rsidR="00AF48F9" w:rsidRPr="00AF48F9" w:rsidRDefault="00AF48F9" w:rsidP="00AF48F9">
      <w:pPr>
        <w:spacing w:line="480" w:lineRule="auto"/>
        <w:rPr>
          <w:rFonts w:ascii="Times New Roman" w:hAnsi="Times New Roman" w:cs="Times New Roman"/>
          <w:sz w:val="24"/>
          <w:szCs w:val="24"/>
        </w:rPr>
      </w:pPr>
    </w:p>
    <w:p w14:paraId="14BB318B" w14:textId="5906760E" w:rsidR="00AF48F9" w:rsidRDefault="00EF6ADE" w:rsidP="00AF48F9">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Reflection: Benefits of</w:t>
      </w:r>
      <w:r w:rsidR="004A58DA">
        <w:rPr>
          <w:rFonts w:ascii="Times New Roman" w:hAnsi="Times New Roman" w:cs="Times New Roman"/>
          <w:sz w:val="24"/>
          <w:szCs w:val="24"/>
        </w:rPr>
        <w:t xml:space="preserve"> </w:t>
      </w:r>
      <w:r w:rsidR="00AF48F9" w:rsidRPr="00AF48F9">
        <w:rPr>
          <w:rFonts w:ascii="Times New Roman" w:hAnsi="Times New Roman" w:cs="Times New Roman"/>
          <w:sz w:val="24"/>
          <w:szCs w:val="24"/>
        </w:rPr>
        <w:t xml:space="preserve">Gamification in Online Higher Education </w:t>
      </w:r>
    </w:p>
    <w:bookmarkEnd w:id="0"/>
    <w:p w14:paraId="6C686E72" w14:textId="77777777" w:rsidR="00AF48F9" w:rsidRDefault="00AF48F9" w:rsidP="00AF48F9">
      <w:pPr>
        <w:spacing w:line="480" w:lineRule="auto"/>
        <w:jc w:val="center"/>
        <w:rPr>
          <w:rFonts w:ascii="Times New Roman" w:hAnsi="Times New Roman" w:cs="Times New Roman"/>
          <w:sz w:val="24"/>
          <w:szCs w:val="24"/>
        </w:rPr>
      </w:pPr>
      <w:r>
        <w:rPr>
          <w:rFonts w:ascii="Times New Roman" w:hAnsi="Times New Roman" w:cs="Times New Roman"/>
          <w:sz w:val="24"/>
          <w:szCs w:val="24"/>
        </w:rPr>
        <w:t>Daniel A. Kaufmann</w:t>
      </w:r>
    </w:p>
    <w:p w14:paraId="7D61FA28" w14:textId="77777777" w:rsidR="00AF48F9" w:rsidRDefault="00AF48F9" w:rsidP="00AF48F9">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w:t>
      </w:r>
    </w:p>
    <w:p w14:paraId="32C6BC5B" w14:textId="77777777" w:rsidR="00AF48F9" w:rsidRDefault="00AF48F9">
      <w:pPr>
        <w:rPr>
          <w:rFonts w:ascii="Times New Roman" w:hAnsi="Times New Roman" w:cs="Times New Roman"/>
          <w:sz w:val="24"/>
          <w:szCs w:val="24"/>
        </w:rPr>
      </w:pPr>
      <w:r>
        <w:rPr>
          <w:rFonts w:ascii="Times New Roman" w:hAnsi="Times New Roman" w:cs="Times New Roman"/>
          <w:sz w:val="24"/>
          <w:szCs w:val="24"/>
        </w:rPr>
        <w:br w:type="page"/>
      </w:r>
    </w:p>
    <w:p w14:paraId="0D34B139" w14:textId="77777777" w:rsidR="00AF48F9" w:rsidRDefault="00AF48F9" w:rsidP="00AF48F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97F9A18" w14:textId="7C394D1B" w:rsidR="00FF7342" w:rsidRDefault="00E5084B" w:rsidP="00AF48F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current </w:t>
      </w:r>
      <w:r w:rsidR="00EB673C">
        <w:rPr>
          <w:rFonts w:ascii="Times New Roman" w:hAnsi="Times New Roman" w:cs="Times New Roman"/>
          <w:i/>
          <w:sz w:val="24"/>
          <w:szCs w:val="24"/>
        </w:rPr>
        <w:t xml:space="preserve">article presents a reflective account of how gamification can help students overcome complex academic challenges, such as those involved in the dissertation process and other </w:t>
      </w:r>
      <w:r w:rsidR="00AB2D9A">
        <w:rPr>
          <w:rFonts w:ascii="Times New Roman" w:hAnsi="Times New Roman" w:cs="Times New Roman"/>
          <w:i/>
          <w:sz w:val="24"/>
          <w:szCs w:val="24"/>
        </w:rPr>
        <w:t>elements of</w:t>
      </w:r>
      <w:r w:rsidR="0058746B">
        <w:rPr>
          <w:rFonts w:ascii="Times New Roman" w:hAnsi="Times New Roman" w:cs="Times New Roman"/>
          <w:i/>
          <w:sz w:val="24"/>
          <w:szCs w:val="24"/>
        </w:rPr>
        <w:t xml:space="preserve"> higher learning. </w:t>
      </w:r>
      <w:r w:rsidR="00AF48F9" w:rsidRPr="00AF48F9">
        <w:rPr>
          <w:rFonts w:ascii="Times New Roman" w:hAnsi="Times New Roman" w:cs="Times New Roman"/>
          <w:i/>
          <w:sz w:val="24"/>
          <w:szCs w:val="24"/>
        </w:rPr>
        <w:t xml:space="preserve">Gamification has been shown across multiple levels of academic instruction to have a positive impact on task completion </w:t>
      </w:r>
      <w:r w:rsidR="00FF7342">
        <w:rPr>
          <w:rFonts w:ascii="Times New Roman" w:hAnsi="Times New Roman" w:cs="Times New Roman"/>
          <w:i/>
          <w:sz w:val="24"/>
          <w:szCs w:val="24"/>
        </w:rPr>
        <w:t xml:space="preserve">by augmenting the </w:t>
      </w:r>
      <w:r w:rsidR="00FF7342" w:rsidRPr="00AF48F9">
        <w:rPr>
          <w:rFonts w:ascii="Times New Roman" w:hAnsi="Times New Roman" w:cs="Times New Roman"/>
          <w:i/>
          <w:sz w:val="24"/>
          <w:szCs w:val="24"/>
        </w:rPr>
        <w:t>experiential</w:t>
      </w:r>
      <w:r w:rsidR="00AF48F9" w:rsidRPr="00AF48F9">
        <w:rPr>
          <w:rFonts w:ascii="Times New Roman" w:hAnsi="Times New Roman" w:cs="Times New Roman"/>
          <w:i/>
          <w:sz w:val="24"/>
          <w:szCs w:val="24"/>
        </w:rPr>
        <w:t xml:space="preserve"> elements encountered by students </w:t>
      </w:r>
      <w:r w:rsidR="00FF7342">
        <w:rPr>
          <w:rFonts w:ascii="Times New Roman" w:hAnsi="Times New Roman" w:cs="Times New Roman"/>
          <w:i/>
          <w:sz w:val="24"/>
          <w:szCs w:val="24"/>
        </w:rPr>
        <w:t xml:space="preserve">who are </w:t>
      </w:r>
      <w:r w:rsidR="00AF48F9" w:rsidRPr="00AF48F9">
        <w:rPr>
          <w:rFonts w:ascii="Times New Roman" w:hAnsi="Times New Roman" w:cs="Times New Roman"/>
          <w:i/>
          <w:sz w:val="24"/>
          <w:szCs w:val="24"/>
        </w:rPr>
        <w:t>engaging in the process of learning.</w:t>
      </w:r>
      <w:r w:rsidR="00AF48F9">
        <w:rPr>
          <w:rFonts w:ascii="Times New Roman" w:hAnsi="Times New Roman" w:cs="Times New Roman"/>
          <w:i/>
          <w:sz w:val="24"/>
          <w:szCs w:val="24"/>
        </w:rPr>
        <w:t xml:space="preserve"> </w:t>
      </w:r>
      <w:r w:rsidR="00FF7342">
        <w:rPr>
          <w:rFonts w:ascii="Times New Roman" w:hAnsi="Times New Roman" w:cs="Times New Roman"/>
          <w:i/>
          <w:sz w:val="24"/>
          <w:szCs w:val="24"/>
        </w:rPr>
        <w:t xml:space="preserve">When a task becomes mundane, it typically lacks any semblance of a positive feedback loop, which results in it becoming easier for a person to put off their intended task, and even forget to return to the activity prior to a deadline. </w:t>
      </w:r>
      <w:r w:rsidR="00AF48F9">
        <w:rPr>
          <w:rFonts w:ascii="Times New Roman" w:hAnsi="Times New Roman" w:cs="Times New Roman"/>
          <w:i/>
          <w:sz w:val="24"/>
          <w:szCs w:val="24"/>
        </w:rPr>
        <w:t xml:space="preserve">For many online learners, they participate in their degree programs in the midst of highly involved personal schedules, which can lead to lapses in organization and reduced performance as a student. Many applications currently exist </w:t>
      </w:r>
      <w:r w:rsidR="00FF7342">
        <w:rPr>
          <w:rFonts w:ascii="Times New Roman" w:hAnsi="Times New Roman" w:cs="Times New Roman"/>
          <w:i/>
          <w:sz w:val="24"/>
          <w:szCs w:val="24"/>
        </w:rPr>
        <w:t>with potential promise</w:t>
      </w:r>
      <w:r w:rsidR="00AF48F9">
        <w:rPr>
          <w:rFonts w:ascii="Times New Roman" w:hAnsi="Times New Roman" w:cs="Times New Roman"/>
          <w:i/>
          <w:sz w:val="24"/>
          <w:szCs w:val="24"/>
        </w:rPr>
        <w:t xml:space="preserve"> </w:t>
      </w:r>
      <w:r w:rsidR="00FF7342">
        <w:rPr>
          <w:rFonts w:ascii="Times New Roman" w:hAnsi="Times New Roman" w:cs="Times New Roman"/>
          <w:i/>
          <w:sz w:val="24"/>
          <w:szCs w:val="24"/>
        </w:rPr>
        <w:t>for improving the levels of fun</w:t>
      </w:r>
      <w:r w:rsidR="00AF48F9">
        <w:rPr>
          <w:rFonts w:ascii="Times New Roman" w:hAnsi="Times New Roman" w:cs="Times New Roman"/>
          <w:i/>
          <w:sz w:val="24"/>
          <w:szCs w:val="24"/>
        </w:rPr>
        <w:t>, engagement,</w:t>
      </w:r>
      <w:r w:rsidR="00FF7342">
        <w:rPr>
          <w:rFonts w:ascii="Times New Roman" w:hAnsi="Times New Roman" w:cs="Times New Roman"/>
          <w:i/>
          <w:sz w:val="24"/>
          <w:szCs w:val="24"/>
        </w:rPr>
        <w:t xml:space="preserve"> motivation,</w:t>
      </w:r>
      <w:r w:rsidR="00AF48F9">
        <w:rPr>
          <w:rFonts w:ascii="Times New Roman" w:hAnsi="Times New Roman" w:cs="Times New Roman"/>
          <w:i/>
          <w:sz w:val="24"/>
          <w:szCs w:val="24"/>
        </w:rPr>
        <w:t xml:space="preserve"> and task completion in various areas of daily life. With deliberate decisions from online faculty, it </w:t>
      </w:r>
      <w:r w:rsidR="00AB2D9A">
        <w:rPr>
          <w:rFonts w:ascii="Times New Roman" w:hAnsi="Times New Roman" w:cs="Times New Roman"/>
          <w:i/>
          <w:sz w:val="24"/>
          <w:szCs w:val="24"/>
        </w:rPr>
        <w:t>makes sense</w:t>
      </w:r>
      <w:r w:rsidR="00AF48F9">
        <w:rPr>
          <w:rFonts w:ascii="Times New Roman" w:hAnsi="Times New Roman" w:cs="Times New Roman"/>
          <w:i/>
          <w:sz w:val="24"/>
          <w:szCs w:val="24"/>
        </w:rPr>
        <w:t xml:space="preserve"> that an integration could be possible between these applications and existing online curricula to help bridge the gap for many students between </w:t>
      </w:r>
      <w:r w:rsidR="00FF7342">
        <w:rPr>
          <w:rFonts w:ascii="Times New Roman" w:hAnsi="Times New Roman" w:cs="Times New Roman"/>
          <w:i/>
          <w:sz w:val="24"/>
          <w:szCs w:val="24"/>
        </w:rPr>
        <w:t xml:space="preserve">passive </w:t>
      </w:r>
      <w:r w:rsidR="00AF48F9">
        <w:rPr>
          <w:rFonts w:ascii="Times New Roman" w:hAnsi="Times New Roman" w:cs="Times New Roman"/>
          <w:i/>
          <w:sz w:val="24"/>
          <w:szCs w:val="24"/>
        </w:rPr>
        <w:t xml:space="preserve">stagnation in a given course, and </w:t>
      </w:r>
      <w:r w:rsidR="00FF7342">
        <w:rPr>
          <w:rFonts w:ascii="Times New Roman" w:hAnsi="Times New Roman" w:cs="Times New Roman"/>
          <w:i/>
          <w:sz w:val="24"/>
          <w:szCs w:val="24"/>
        </w:rPr>
        <w:t>active engagement in the course material to a point of tangible increase in grades earned, and course- wide success among course participants.</w:t>
      </w:r>
    </w:p>
    <w:p w14:paraId="6F476202" w14:textId="77777777" w:rsidR="00FF7342" w:rsidRDefault="00FF7342">
      <w:pPr>
        <w:rPr>
          <w:rFonts w:ascii="Times New Roman" w:hAnsi="Times New Roman" w:cs="Times New Roman"/>
          <w:i/>
          <w:sz w:val="24"/>
          <w:szCs w:val="24"/>
        </w:rPr>
      </w:pPr>
      <w:r>
        <w:rPr>
          <w:rFonts w:ascii="Times New Roman" w:hAnsi="Times New Roman" w:cs="Times New Roman"/>
          <w:i/>
          <w:sz w:val="24"/>
          <w:szCs w:val="24"/>
        </w:rPr>
        <w:br w:type="page"/>
      </w:r>
    </w:p>
    <w:p w14:paraId="2087D805" w14:textId="77777777" w:rsidR="00FF7342" w:rsidRDefault="00FF7342" w:rsidP="00FF734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167703DF" w14:textId="4B898793" w:rsidR="00874C34" w:rsidRDefault="00FF7342" w:rsidP="00FF73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online higher education, students are commonly expected to overcome obstacles not typically experienced by their </w:t>
      </w:r>
      <w:r w:rsidR="00874C34">
        <w:rPr>
          <w:rFonts w:ascii="Times New Roman" w:hAnsi="Times New Roman" w:cs="Times New Roman"/>
          <w:sz w:val="24"/>
          <w:szCs w:val="24"/>
        </w:rPr>
        <w:t xml:space="preserve">face-to-face counterparts </w:t>
      </w:r>
      <w:r w:rsidR="00874C34">
        <w:rPr>
          <w:rFonts w:ascii="Times New Roman" w:hAnsi="Times New Roman" w:cs="Times New Roman"/>
          <w:sz w:val="24"/>
          <w:szCs w:val="24"/>
        </w:rPr>
        <w:fldChar w:fldCharType="begin"/>
      </w:r>
      <w:r w:rsidR="003B4CE8">
        <w:rPr>
          <w:rFonts w:ascii="Times New Roman" w:hAnsi="Times New Roman" w:cs="Times New Roman"/>
          <w:sz w:val="24"/>
          <w:szCs w:val="24"/>
        </w:rPr>
        <w:instrText xml:space="preserve"> ADDIN EN.CITE &lt;EndNote&gt;&lt;Cite&gt;&lt;Author&gt;Gillett-Swan&lt;/Author&gt;&lt;Year&gt;2017&lt;/Year&gt;&lt;RecNum&gt;368&lt;/RecNum&gt;&lt;DisplayText&gt;(Gillett-Swan, 2017)&lt;/DisplayText&gt;&lt;record&gt;&lt;rec-number&gt;368&lt;/rec-number&gt;&lt;foreign-keys&gt;&lt;key app="EN" db-id="psrd0zremwsa2eed50d5raszdds0ar2f9efs" timestamp="1517271227"&gt;368&lt;/key&gt;&lt;key app="ENWeb" db-id=""&gt;0&lt;/key&gt;&lt;/foreign-keys&gt;&lt;ref-type name="Journal Article"&gt;17&lt;/ref-type&gt;&lt;contributors&gt;&lt;authors&gt;&lt;author&gt;Gillett-Swan, Jenna&lt;/author&gt;&lt;/authors&gt;&lt;/contributors&gt;&lt;titles&gt;&lt;title&gt;The Challenges of Online Learning Supporting and Engaging the Isolated Learner&lt;/title&gt;&lt;secondary-title&gt;Journal of Learning Design&lt;/secondary-title&gt;&lt;/titles&gt;&lt;periodical&gt;&lt;full-title&gt;Journal of Learning Design&lt;/full-title&gt;&lt;/periodical&gt;&lt;pages&gt;20-30&lt;/pages&gt;&lt;volume&gt;10&lt;/volume&gt;&lt;number&gt;1&lt;/number&gt;&lt;keywords&gt;&lt;keyword&gt;Electronic Learning&lt;/keyword&gt;&lt;keyword&gt;Online Courses&lt;/keyword&gt;&lt;keyword&gt;Learner Engagement&lt;/keyword&gt;&lt;keyword&gt;Educational Technology&lt;/keyword&gt;&lt;keyword&gt;Higher Education&lt;/keyword&gt;&lt;keyword&gt;College Students&lt;/keyword&gt;&lt;keyword&gt;Barriers&lt;/keyword&gt;&lt;keyword&gt;Reflection&lt;/keyword&gt;&lt;keyword&gt;Competence&lt;/keyword&gt;&lt;keyword&gt;Blended Learning&lt;/keyword&gt;&lt;keyword&gt;Technology Uses in Education&lt;/keyword&gt;&lt;keyword&gt;Feedback (Response)&lt;/keyword&gt;&lt;keyword&gt;Teaching Methods&lt;/keyword&gt;&lt;keyword&gt;Integrated Learning Systems&lt;/keyword&gt;&lt;keyword&gt;Educational Environment&lt;/keyword&gt;&lt;keyword&gt;Grouping (Instructional Purposes)&lt;/keyword&gt;&lt;/keywords&gt;&lt;dates&gt;&lt;year&gt;2017&lt;/year&gt;&lt;pub-dates&gt;&lt;date&gt;01/01/&lt;/date&gt;&lt;/pub-dates&gt;&lt;/dates&gt;&lt;publisher&gt;Journal of Learning Design&lt;/publisher&gt;&lt;accession-num&gt;EJ1127718&lt;/accession-num&gt;&lt;urls&gt;&lt;related-urls&gt;&lt;url&gt;https://lopes.idm.oclc.org/login?url=http://search.ebscohost.com/login.aspx?direct=true&amp;amp;db=eric&amp;amp;AN=EJ1127718&amp;amp;site=eds-live&amp;amp;scope=site&lt;/url&gt;&lt;/related-urls&gt;&lt;/urls&gt;&lt;remote-database-name&gt;eric&lt;/remote-database-name&gt;&lt;remote-database-provider&gt;EBSCOhost&lt;/remote-database-provider&gt;&lt;/record&gt;&lt;/Cite&gt;&lt;/EndNote&gt;</w:instrText>
      </w:r>
      <w:r w:rsidR="00874C34">
        <w:rPr>
          <w:rFonts w:ascii="Times New Roman" w:hAnsi="Times New Roman" w:cs="Times New Roman"/>
          <w:sz w:val="24"/>
          <w:szCs w:val="24"/>
        </w:rPr>
        <w:fldChar w:fldCharType="separate"/>
      </w:r>
      <w:r w:rsidR="00874C34">
        <w:rPr>
          <w:rFonts w:ascii="Times New Roman" w:hAnsi="Times New Roman" w:cs="Times New Roman"/>
          <w:noProof/>
          <w:sz w:val="24"/>
          <w:szCs w:val="24"/>
        </w:rPr>
        <w:t>(Gillett-Swan, 2017)</w:t>
      </w:r>
      <w:r w:rsidR="00874C34">
        <w:rPr>
          <w:rFonts w:ascii="Times New Roman" w:hAnsi="Times New Roman" w:cs="Times New Roman"/>
          <w:sz w:val="24"/>
          <w:szCs w:val="24"/>
        </w:rPr>
        <w:fldChar w:fldCharType="end"/>
      </w:r>
      <w:r w:rsidR="00874C34">
        <w:rPr>
          <w:rFonts w:ascii="Times New Roman" w:hAnsi="Times New Roman" w:cs="Times New Roman"/>
          <w:sz w:val="24"/>
          <w:szCs w:val="24"/>
        </w:rPr>
        <w:t xml:space="preserve">. These can include isolation, lacking of a </w:t>
      </w:r>
      <w:r w:rsidR="00AE6ADF">
        <w:rPr>
          <w:rFonts w:ascii="Times New Roman" w:hAnsi="Times New Roman" w:cs="Times New Roman"/>
          <w:sz w:val="24"/>
          <w:szCs w:val="24"/>
        </w:rPr>
        <w:t xml:space="preserve">physical </w:t>
      </w:r>
      <w:r w:rsidR="00874C34">
        <w:rPr>
          <w:rFonts w:ascii="Times New Roman" w:hAnsi="Times New Roman" w:cs="Times New Roman"/>
          <w:sz w:val="24"/>
          <w:szCs w:val="24"/>
        </w:rPr>
        <w:t>learning environment</w:t>
      </w:r>
      <w:r w:rsidR="00AE6ADF">
        <w:rPr>
          <w:rFonts w:ascii="Times New Roman" w:hAnsi="Times New Roman" w:cs="Times New Roman"/>
          <w:sz w:val="24"/>
          <w:szCs w:val="24"/>
        </w:rPr>
        <w:t xml:space="preserve"> </w:t>
      </w:r>
      <w:r w:rsidR="00AE6ADF">
        <w:rPr>
          <w:rFonts w:ascii="Times New Roman" w:hAnsi="Times New Roman" w:cs="Times New Roman"/>
          <w:sz w:val="24"/>
          <w:szCs w:val="24"/>
        </w:rPr>
        <w:fldChar w:fldCharType="begin">
          <w:fldData xml:space="preserve">PEVuZE5vdGU+PENpdGU+PEF1dGhvcj5Lb3J0ZW1leWVyPC9BdXRob3I+PFllYXI+MjAxNjwvWWVh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</w:fldData>
        </w:fldChar>
      </w:r>
      <w:r w:rsidR="003B4CE8">
        <w:rPr>
          <w:rFonts w:ascii="Times New Roman" w:hAnsi="Times New Roman" w:cs="Times New Roman"/>
          <w:sz w:val="24"/>
          <w:szCs w:val="24"/>
        </w:rPr>
        <w:instrText xml:space="preserve"> ADDIN EN.CITE </w:instrText>
      </w:r>
      <w:r w:rsidR="003B4CE8">
        <w:rPr>
          <w:rFonts w:ascii="Times New Roman" w:hAnsi="Times New Roman" w:cs="Times New Roman"/>
          <w:sz w:val="24"/>
          <w:szCs w:val="24"/>
        </w:rPr>
        <w:fldChar w:fldCharType="begin">
          <w:fldData xml:space="preserve">PEVuZE5vdGU+PENpdGU+PEF1dGhvcj5Lb3J0ZW1leWVyPC9BdXRob3I+PFllYXI+MjAxNjwvWWVh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</w:fldData>
        </w:fldChar>
      </w:r>
      <w:r w:rsidR="003B4CE8">
        <w:rPr>
          <w:rFonts w:ascii="Times New Roman" w:hAnsi="Times New Roman" w:cs="Times New Roman"/>
          <w:sz w:val="24"/>
          <w:szCs w:val="24"/>
        </w:rPr>
        <w:instrText xml:space="preserve"> ADDIN EN.CITE.DATA </w:instrText>
      </w:r>
      <w:r w:rsidR="003B4CE8">
        <w:rPr>
          <w:rFonts w:ascii="Times New Roman" w:hAnsi="Times New Roman" w:cs="Times New Roman"/>
          <w:sz w:val="24"/>
          <w:szCs w:val="24"/>
        </w:rPr>
      </w:r>
      <w:r w:rsidR="003B4CE8">
        <w:rPr>
          <w:rFonts w:ascii="Times New Roman" w:hAnsi="Times New Roman" w:cs="Times New Roman"/>
          <w:sz w:val="24"/>
          <w:szCs w:val="24"/>
        </w:rPr>
        <w:fldChar w:fldCharType="end"/>
      </w:r>
      <w:r w:rsidR="00AE6ADF">
        <w:rPr>
          <w:rFonts w:ascii="Times New Roman" w:hAnsi="Times New Roman" w:cs="Times New Roman"/>
          <w:sz w:val="24"/>
          <w:szCs w:val="24"/>
        </w:rPr>
      </w:r>
      <w:r w:rsidR="00AE6ADF">
        <w:rPr>
          <w:rFonts w:ascii="Times New Roman" w:hAnsi="Times New Roman" w:cs="Times New Roman"/>
          <w:sz w:val="24"/>
          <w:szCs w:val="24"/>
        </w:rPr>
        <w:fldChar w:fldCharType="separate"/>
      </w:r>
      <w:r w:rsidR="00AE6ADF">
        <w:rPr>
          <w:rFonts w:ascii="Times New Roman" w:hAnsi="Times New Roman" w:cs="Times New Roman"/>
          <w:noProof/>
          <w:sz w:val="24"/>
          <w:szCs w:val="24"/>
        </w:rPr>
        <w:t>(Kortemeyer, 2016)</w:t>
      </w:r>
      <w:r w:rsidR="00AE6ADF">
        <w:rPr>
          <w:rFonts w:ascii="Times New Roman" w:hAnsi="Times New Roman" w:cs="Times New Roman"/>
          <w:sz w:val="24"/>
          <w:szCs w:val="24"/>
        </w:rPr>
        <w:fldChar w:fldCharType="end"/>
      </w:r>
      <w:r w:rsidR="00874C34">
        <w:rPr>
          <w:rFonts w:ascii="Times New Roman" w:hAnsi="Times New Roman" w:cs="Times New Roman"/>
          <w:sz w:val="24"/>
          <w:szCs w:val="24"/>
        </w:rPr>
        <w:t>, additional work or family commitments, time management concerns</w:t>
      </w:r>
      <w:r w:rsidR="00AE6ADF">
        <w:rPr>
          <w:rFonts w:ascii="Times New Roman" w:hAnsi="Times New Roman" w:cs="Times New Roman"/>
          <w:sz w:val="24"/>
          <w:szCs w:val="24"/>
        </w:rPr>
        <w:t>,</w:t>
      </w:r>
      <w:r w:rsidR="00874C34">
        <w:rPr>
          <w:rFonts w:ascii="Times New Roman" w:hAnsi="Times New Roman" w:cs="Times New Roman"/>
          <w:sz w:val="24"/>
          <w:szCs w:val="24"/>
        </w:rPr>
        <w:t xml:space="preserve"> being off campus, </w:t>
      </w:r>
      <w:r w:rsidR="00AE6ADF">
        <w:rPr>
          <w:rFonts w:ascii="Times New Roman" w:hAnsi="Times New Roman" w:cs="Times New Roman"/>
          <w:sz w:val="24"/>
          <w:szCs w:val="24"/>
        </w:rPr>
        <w:t xml:space="preserve">and the assumption that the student is capable of being a reliable and independent learner </w:t>
      </w:r>
      <w:r w:rsidR="00AE6ADF">
        <w:rPr>
          <w:rFonts w:ascii="Times New Roman" w:hAnsi="Times New Roman" w:cs="Times New Roman"/>
          <w:sz w:val="24"/>
          <w:szCs w:val="24"/>
        </w:rPr>
        <w:fldChar w:fldCharType="begin"/>
      </w:r>
      <w:r w:rsidR="00AE6ADF">
        <w:rPr>
          <w:rFonts w:ascii="Times New Roman" w:hAnsi="Times New Roman" w:cs="Times New Roman"/>
          <w:sz w:val="24"/>
          <w:szCs w:val="24"/>
        </w:rPr>
        <w:instrText xml:space="preserve"> ADDIN EN.CITE &lt;EndNote&gt;&lt;Cite&gt;&lt;Author&gt;Karen&lt;/Author&gt;&lt;Year&gt;2004&lt;/Year&gt;&lt;RecNum&gt;371&lt;/RecNum&gt;&lt;DisplayText&gt;(Karen, 2004)&lt;/DisplayText&gt;&lt;record&gt;&lt;rec-number&gt;371&lt;/rec-number&gt;&lt;foreign-keys&gt;&lt;key app="EN" db-id="w925ds0acv2wfkesadvpt5vaffvrt25tpa0e" timestamp="1516923041"&gt;371&lt;/key&gt;&lt;/foreign-keys&gt;&lt;ref-type name="Journal Article"&gt;17&lt;/ref-type&gt;&lt;contributors&gt;&lt;authors&gt;&lt;author&gt;Karen, Hardin&lt;/author&gt;&lt;/authors&gt;&lt;/contributors&gt;&lt;titles&gt;&lt;title&gt;Teach them to Fly: Strategies for Encouraging Active Online Learning&lt;/title&gt;&lt;secondary-title&gt;The Turkish Online Journal of Distance Education, Vol 5, Iss 2, Pp 10-14 (2004)&lt;/secondary-title&gt;&lt;/titles&gt;&lt;periodical&gt;&lt;full-title&gt;The Turkish Online Journal of Distance Education, Vol 5, Iss 2, Pp 10-14 (2004)&lt;/full-title&gt;&lt;/periodical&gt;&lt;pages&gt;10&lt;/pages&gt;&lt;number&gt;2&lt;/number&gt;&lt;keywords&gt;&lt;keyword&gt;Active Online Learning&lt;/keyword&gt;&lt;keyword&gt;Special aspects of education&lt;/keyword&gt;&lt;keyword&gt;Education&lt;/keyword&gt;&lt;keyword&gt;Social Sciences&lt;/keyword&gt;&lt;/keywords&gt;&lt;dates&gt;&lt;year&gt;2004&lt;/year&gt;&lt;/dates&gt;&lt;publisher&gt;Anadolu University, Eskisehir&lt;/publisher&gt;&lt;isbn&gt;1302-6488&lt;/isbn&gt;&lt;accession-num&gt;edsdoj.9381ac5f0fe7449fb90ab6359b13d4a2&lt;/accession-num&gt;&lt;work-type&gt;article&lt;/work-type&gt;&lt;urls&gt;&lt;related-urls&gt;&lt;url&gt;https://lopes.idm.oclc.org/login?url=http://search.ebscohost.com/login.aspx?direct=true&amp;amp;db=edsdoj&amp;amp;AN=edsdoj.9381ac5f0fe7449fb90ab6359b13d4a2&amp;amp;site=eds-live&amp;amp;scope=site&lt;/url&gt;&lt;/related-urls&gt;&lt;/urls&gt;&lt;remote-database-name&gt;edsdoj&lt;/remote-database-name&gt;&lt;remote-database-provider&gt;EBSCOhost&lt;/remote-database-provider&gt;&lt;/record&gt;&lt;/Cite&gt;&lt;/EndNote&gt;</w:instrText>
      </w:r>
      <w:r w:rsidR="00AE6ADF">
        <w:rPr>
          <w:rFonts w:ascii="Times New Roman" w:hAnsi="Times New Roman" w:cs="Times New Roman"/>
          <w:sz w:val="24"/>
          <w:szCs w:val="24"/>
        </w:rPr>
        <w:fldChar w:fldCharType="separate"/>
      </w:r>
      <w:r w:rsidR="00AE6ADF">
        <w:rPr>
          <w:rFonts w:ascii="Times New Roman" w:hAnsi="Times New Roman" w:cs="Times New Roman"/>
          <w:noProof/>
          <w:sz w:val="24"/>
          <w:szCs w:val="24"/>
        </w:rPr>
        <w:t>(Karen, 2004)</w:t>
      </w:r>
      <w:r w:rsidR="00AE6ADF">
        <w:rPr>
          <w:rFonts w:ascii="Times New Roman" w:hAnsi="Times New Roman" w:cs="Times New Roman"/>
          <w:sz w:val="24"/>
          <w:szCs w:val="24"/>
        </w:rPr>
        <w:fldChar w:fldCharType="end"/>
      </w:r>
      <w:r w:rsidR="00426D46">
        <w:rPr>
          <w:rFonts w:ascii="Times New Roman" w:hAnsi="Times New Roman" w:cs="Times New Roman"/>
          <w:sz w:val="24"/>
          <w:szCs w:val="24"/>
        </w:rPr>
        <w:t>.</w:t>
      </w:r>
      <w:r w:rsidR="00EA3BEC">
        <w:rPr>
          <w:rFonts w:ascii="Times New Roman" w:hAnsi="Times New Roman" w:cs="Times New Roman"/>
          <w:sz w:val="24"/>
          <w:szCs w:val="24"/>
        </w:rPr>
        <w:t xml:space="preserve"> In fact, a student must be capable of completing tasks in a timely manner</w:t>
      </w:r>
      <w:r w:rsidR="00ED47ED">
        <w:rPr>
          <w:rFonts w:ascii="Times New Roman" w:hAnsi="Times New Roman" w:cs="Times New Roman"/>
          <w:sz w:val="24"/>
          <w:szCs w:val="24"/>
        </w:rPr>
        <w:t>, and with</w:t>
      </w:r>
      <w:r w:rsidR="00EA3BEC">
        <w:rPr>
          <w:rFonts w:ascii="Times New Roman" w:hAnsi="Times New Roman" w:cs="Times New Roman"/>
          <w:sz w:val="24"/>
          <w:szCs w:val="24"/>
        </w:rPr>
        <w:t xml:space="preserve"> high efficiency</w:t>
      </w:r>
      <w:r w:rsidR="00E8206C">
        <w:rPr>
          <w:rFonts w:ascii="Times New Roman" w:hAnsi="Times New Roman" w:cs="Times New Roman"/>
          <w:sz w:val="24"/>
          <w:szCs w:val="24"/>
        </w:rPr>
        <w:t xml:space="preserve"> and mastery of related materials</w:t>
      </w:r>
      <w:r w:rsidR="00ED47ED">
        <w:rPr>
          <w:rFonts w:ascii="Times New Roman" w:hAnsi="Times New Roman" w:cs="Times New Roman"/>
          <w:sz w:val="24"/>
          <w:szCs w:val="24"/>
        </w:rPr>
        <w:t>,</w:t>
      </w:r>
      <w:r w:rsidR="00EA3BEC">
        <w:rPr>
          <w:rFonts w:ascii="Times New Roman" w:hAnsi="Times New Roman" w:cs="Times New Roman"/>
          <w:sz w:val="24"/>
          <w:szCs w:val="24"/>
        </w:rPr>
        <w:t xml:space="preserve"> in order to excel in higher education of any kind. While different styles of student motivation do exist, it is commonly </w:t>
      </w:r>
      <w:r w:rsidR="003B4CE8">
        <w:rPr>
          <w:rFonts w:ascii="Times New Roman" w:hAnsi="Times New Roman" w:cs="Times New Roman"/>
          <w:sz w:val="24"/>
          <w:szCs w:val="24"/>
        </w:rPr>
        <w:t>understood</w:t>
      </w:r>
      <w:r w:rsidR="00EA3BEC">
        <w:rPr>
          <w:rFonts w:ascii="Times New Roman" w:hAnsi="Times New Roman" w:cs="Times New Roman"/>
          <w:sz w:val="24"/>
          <w:szCs w:val="24"/>
        </w:rPr>
        <w:t xml:space="preserve"> that many students will engage in a “ramping-up” process prior to course deadlines</w:t>
      </w:r>
      <w:r w:rsidR="007D7F48">
        <w:rPr>
          <w:rFonts w:ascii="Times New Roman" w:hAnsi="Times New Roman" w:cs="Times New Roman"/>
          <w:sz w:val="24"/>
          <w:szCs w:val="24"/>
        </w:rPr>
        <w:t xml:space="preserve"> </w:t>
      </w:r>
      <w:r w:rsidR="007D7F48">
        <w:rPr>
          <w:rFonts w:ascii="Times New Roman" w:hAnsi="Times New Roman" w:cs="Times New Roman"/>
          <w:sz w:val="24"/>
          <w:szCs w:val="24"/>
        </w:rPr>
        <w:fldChar w:fldCharType="begin"/>
      </w:r>
      <w:r w:rsidR="007D7F48">
        <w:rPr>
          <w:rFonts w:ascii="Times New Roman" w:hAnsi="Times New Roman" w:cs="Times New Roman"/>
          <w:sz w:val="24"/>
          <w:szCs w:val="24"/>
        </w:rPr>
        <w:instrText xml:space="preserve"> ADDIN EN.CITE &lt;EndNote&gt;&lt;Cite&gt;&lt;Author&gt;Urban&lt;/Author&gt;&lt;Year&gt;2016&lt;/Year&gt;&lt;RecNum&gt;377&lt;/RecNum&gt;&lt;DisplayText&gt;(Urban, 2016)&lt;/DisplayText&gt;&lt;record&gt;&lt;rec-number&gt;377&lt;/rec-number&gt;&lt;foreign-keys&gt;&lt;key app="EN" db-id="psrd0zremwsa2eed50d5raszdds0ar2f9efs" timestamp="1518040007"&gt;377&lt;/key&gt;&lt;/foreign-keys&gt;&lt;ref-type name="Online Multimedia"&gt;48&lt;/ref-type&gt;&lt;contributors&gt;&lt;authors&gt;&lt;author&gt;Urban, Tim&lt;/author&gt;&lt;/authors&gt;&lt;/contributors&gt;&lt;titles&gt;&lt;title&gt;Inside the mind of a master procrastinator [Video File]&lt;/title&gt;&lt;secondary-title&gt;TED Talk&lt;/secondary-title&gt;&lt;/titles&gt;&lt;dates&gt;&lt;year&gt;2016&lt;/year&gt;&lt;/dates&gt;&lt;urls&gt;&lt;related-urls&gt;&lt;url&gt;https://www.ted.com/talks/tim_urban_inside_the_mind_of_a_master_procrastinator&lt;/url&gt;&lt;/related-urls&gt;&lt;/urls&gt;&lt;/record&gt;&lt;/Cite&gt;&lt;/EndNote&gt;</w:instrText>
      </w:r>
      <w:r w:rsidR="007D7F48">
        <w:rPr>
          <w:rFonts w:ascii="Times New Roman" w:hAnsi="Times New Roman" w:cs="Times New Roman"/>
          <w:sz w:val="24"/>
          <w:szCs w:val="24"/>
        </w:rPr>
        <w:fldChar w:fldCharType="separate"/>
      </w:r>
      <w:r w:rsidR="007D7F48">
        <w:rPr>
          <w:rFonts w:ascii="Times New Roman" w:hAnsi="Times New Roman" w:cs="Times New Roman"/>
          <w:noProof/>
          <w:sz w:val="24"/>
          <w:szCs w:val="24"/>
        </w:rPr>
        <w:t>(Urban, 2016)</w:t>
      </w:r>
      <w:r w:rsidR="007D7F48">
        <w:rPr>
          <w:rFonts w:ascii="Times New Roman" w:hAnsi="Times New Roman" w:cs="Times New Roman"/>
          <w:sz w:val="24"/>
          <w:szCs w:val="24"/>
        </w:rPr>
        <w:fldChar w:fldCharType="end"/>
      </w:r>
      <w:r w:rsidR="00EA3BEC">
        <w:rPr>
          <w:rFonts w:ascii="Times New Roman" w:hAnsi="Times New Roman" w:cs="Times New Roman"/>
          <w:sz w:val="24"/>
          <w:szCs w:val="24"/>
        </w:rPr>
        <w:t xml:space="preserve">. </w:t>
      </w:r>
      <w:r w:rsidR="003B4CE8">
        <w:rPr>
          <w:rFonts w:ascii="Times New Roman" w:hAnsi="Times New Roman" w:cs="Times New Roman"/>
          <w:sz w:val="24"/>
          <w:szCs w:val="24"/>
        </w:rPr>
        <w:t>This means, the majority of the work is done in closer proximity to the deadline for the required task. What, then, happens to students who reach a level of education in which there is no externally assigned deadline (a la, dissertations)?</w:t>
      </w:r>
    </w:p>
    <w:p w14:paraId="3B039786" w14:textId="01070084" w:rsidR="00444E89" w:rsidRDefault="003B4CE8" w:rsidP="00FF73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Games have been used throughout human history to assist people in overcoming high levels of discomfort. </w:t>
      </w:r>
      <w:r w:rsidR="00444E89">
        <w:rPr>
          <w:rFonts w:ascii="Times New Roman" w:hAnsi="Times New Roman" w:cs="Times New Roman"/>
          <w:sz w:val="24"/>
          <w:szCs w:val="24"/>
        </w:rPr>
        <w:t xml:space="preserve">During the reign of King </w:t>
      </w:r>
      <w:proofErr w:type="spellStart"/>
      <w:r w:rsidR="00444E89">
        <w:rPr>
          <w:rFonts w:ascii="Times New Roman" w:hAnsi="Times New Roman" w:cs="Times New Roman"/>
          <w:sz w:val="24"/>
          <w:szCs w:val="24"/>
        </w:rPr>
        <w:t>Atys</w:t>
      </w:r>
      <w:proofErr w:type="spellEnd"/>
      <w:r w:rsidR="00444E89">
        <w:rPr>
          <w:rFonts w:ascii="Times New Roman" w:hAnsi="Times New Roman" w:cs="Times New Roman"/>
          <w:sz w:val="24"/>
          <w:szCs w:val="24"/>
        </w:rPr>
        <w:t xml:space="preserve"> of Lydia, an 18-month famine fell across the land at a time when sufficient food stores had not been preserved for this level of catastrophe</w:t>
      </w:r>
      <w:r w:rsidR="007D7F48">
        <w:rPr>
          <w:rFonts w:ascii="Times New Roman" w:hAnsi="Times New Roman" w:cs="Times New Roman"/>
          <w:sz w:val="24"/>
          <w:szCs w:val="24"/>
        </w:rPr>
        <w:t xml:space="preserve"> </w:t>
      </w:r>
      <w:r w:rsidR="007D7F48">
        <w:rPr>
          <w:rFonts w:ascii="Times New Roman" w:hAnsi="Times New Roman" w:cs="Times New Roman"/>
          <w:sz w:val="24"/>
          <w:szCs w:val="24"/>
        </w:rPr>
        <w:fldChar w:fldCharType="begin"/>
      </w:r>
      <w:r w:rsidR="007D7F48">
        <w:rPr>
          <w:rFonts w:ascii="Times New Roman" w:hAnsi="Times New Roman" w:cs="Times New Roman"/>
          <w:sz w:val="24"/>
          <w:szCs w:val="24"/>
        </w:rPr>
        <w:instrText xml:space="preserve"> ADDIN EN.CITE &lt;EndNote&gt;&lt;Cite&gt;&lt;Author&gt;Herodotus&lt;/Author&gt;&lt;Year&gt;2003&lt;/Year&gt;&lt;RecNum&gt;189&lt;/RecNum&gt;&lt;DisplayText&gt;(Herodotus, 2003)&lt;/DisplayText&gt;&lt;record&gt;&lt;rec-number&gt;189&lt;/rec-number&gt;&lt;foreign-keys&gt;&lt;key app="EN" db-id="psrd0zremwsa2eed50d5raszdds0ar2f9efs" timestamp="1506112586"&gt;189&lt;/key&gt;&lt;/foreign-keys&gt;&lt;ref-type name="Ancient Text"&gt;51&lt;/ref-type&gt;&lt;contributors&gt;&lt;authors&gt;&lt;author&gt;Herodotus&lt;/author&gt;&lt;/authors&gt;&lt;secondary-authors&gt;&lt;author&gt;Marincola, John M.&lt;/author&gt;&lt;/secondary-authors&gt;&lt;subsidiary-authors&gt;&lt;author&gt;De Selincourt, Aubrey&lt;/author&gt;&lt;/subsidiary-authors&gt;&lt;/contributors&gt;&lt;titles&gt;&lt;title&gt;The Histories: Reissue Edition&lt;/title&gt;&lt;/titles&gt;&lt;pages&gt;716&lt;/pages&gt;&lt;dates&gt;&lt;year&gt;2003&lt;/year&gt;&lt;/dates&gt;&lt;pub-location&gt;London, England&lt;/pub-location&gt;&lt;publisher&gt;Penguin Classics&lt;/publisher&gt;&lt;isbn&gt;0140449086&lt;/isbn&gt;&lt;urls&gt;&lt;/urls&gt;&lt;/record&gt;&lt;/Cite&gt;&lt;/EndNote&gt;</w:instrText>
      </w:r>
      <w:r w:rsidR="007D7F48">
        <w:rPr>
          <w:rFonts w:ascii="Times New Roman" w:hAnsi="Times New Roman" w:cs="Times New Roman"/>
          <w:sz w:val="24"/>
          <w:szCs w:val="24"/>
        </w:rPr>
        <w:fldChar w:fldCharType="separate"/>
      </w:r>
      <w:r w:rsidR="007D7F48">
        <w:rPr>
          <w:rFonts w:ascii="Times New Roman" w:hAnsi="Times New Roman" w:cs="Times New Roman"/>
          <w:noProof/>
          <w:sz w:val="24"/>
          <w:szCs w:val="24"/>
        </w:rPr>
        <w:t>(Herodotus, 2003)</w:t>
      </w:r>
      <w:r w:rsidR="007D7F48">
        <w:rPr>
          <w:rFonts w:ascii="Times New Roman" w:hAnsi="Times New Roman" w:cs="Times New Roman"/>
          <w:sz w:val="24"/>
          <w:szCs w:val="24"/>
        </w:rPr>
        <w:fldChar w:fldCharType="end"/>
      </w:r>
      <w:r w:rsidR="00444E89">
        <w:rPr>
          <w:rFonts w:ascii="Times New Roman" w:hAnsi="Times New Roman" w:cs="Times New Roman"/>
          <w:sz w:val="24"/>
          <w:szCs w:val="24"/>
        </w:rPr>
        <w:t xml:space="preserve">. The solution for the people of Lydia was to eat only every other day. This may seem like an incomprehensible feat for any people intimately connected to their usual cravings for food on a three-meal-per-day cycle. However, the Lydian people were able to transcend their needs for food by spending the entire second day playing games. This assisted their ability to focus on parts of their experience which were not cyclically devoted to their normal patterns of eating; achieving a level of mindfulness which allowed the task at hand to fade into the background of their present focus. Games in </w:t>
      </w:r>
      <w:r w:rsidR="007D7F48">
        <w:rPr>
          <w:rFonts w:ascii="Times New Roman" w:hAnsi="Times New Roman" w:cs="Times New Roman"/>
          <w:sz w:val="24"/>
          <w:szCs w:val="24"/>
        </w:rPr>
        <w:t>modern</w:t>
      </w:r>
      <w:r w:rsidR="00444E89">
        <w:rPr>
          <w:rFonts w:ascii="Times New Roman" w:hAnsi="Times New Roman" w:cs="Times New Roman"/>
          <w:sz w:val="24"/>
          <w:szCs w:val="24"/>
        </w:rPr>
        <w:t xml:space="preserve"> times can be used for similar </w:t>
      </w:r>
      <w:r w:rsidR="00444E89">
        <w:rPr>
          <w:rFonts w:ascii="Times New Roman" w:hAnsi="Times New Roman" w:cs="Times New Roman"/>
          <w:sz w:val="24"/>
          <w:szCs w:val="24"/>
        </w:rPr>
        <w:lastRenderedPageBreak/>
        <w:t>purpose, as a healthy escape if used in proper quantities at the appropriate time</w:t>
      </w:r>
      <w:r w:rsidR="0019395E">
        <w:rPr>
          <w:rFonts w:ascii="Times New Roman" w:hAnsi="Times New Roman" w:cs="Times New Roman"/>
          <w:sz w:val="24"/>
          <w:szCs w:val="24"/>
        </w:rPr>
        <w:t xml:space="preserve"> </w:t>
      </w:r>
      <w:r w:rsidR="0019395E">
        <w:rPr>
          <w:rFonts w:ascii="Times New Roman" w:hAnsi="Times New Roman" w:cs="Times New Roman"/>
          <w:sz w:val="24"/>
          <w:szCs w:val="24"/>
        </w:rPr>
        <w:fldChar w:fldCharType="begin"/>
      </w:r>
      <w:r w:rsidR="0019395E">
        <w:rPr>
          <w:rFonts w:ascii="Times New Roman" w:hAnsi="Times New Roman" w:cs="Times New Roman"/>
          <w:sz w:val="24"/>
          <w:szCs w:val="24"/>
        </w:rPr>
        <w:instrText xml:space="preserve"> ADDIN EN.CITE &lt;EndNote&gt;&lt;Cite&gt;&lt;Author&gt;Granic&lt;/Author&gt;&lt;Year&gt;2014&lt;/Year&gt;&lt;RecNum&gt;135&lt;/RecNum&gt;&lt;DisplayText&gt;(Granic, Lobel, &amp;amp; Engels, 2014)&lt;/DisplayText&gt;&lt;record&gt;&lt;rec-number&gt;135&lt;/rec-number&gt;&lt;foreign-keys&gt;&lt;key app="EN" db-id="psrd0zremwsa2eed50d5raszdds0ar2f9efs" timestamp="1506112515"&gt;135&lt;/key&gt;&lt;key app="ENWeb" db-id=""&gt;0&lt;/key&gt;&lt;/foreign-keys&gt;&lt;ref-type name="Journal Article"&gt;17&lt;/ref-type&gt;&lt;contributors&gt;&lt;authors&gt;&lt;author&gt;Granic, Isabela&lt;/author&gt;&lt;author&gt;Lobel, Adam&lt;/author&gt;&lt;author&gt;Engels, Rutger C. M. E.&lt;/author&gt;&lt;/authors&gt;&lt;/contributors&gt;&lt;auth-address&gt;Granic, Isabela, Developmental Psychopathology Department, Behavioural Science Institute, Radboud University Nijmegen, Montessorilaan 3, 6525 HR, Nijmegen, Netherlands, i.granic@pwo.ru.nl&lt;/auth-address&gt;&lt;titles&gt;&lt;title&gt;The benefits of playing video games&lt;/title&gt;&lt;secondary-title&gt;American Psychologist&lt;/secondary-title&gt;&lt;/titles&gt;&lt;periodical&gt;&lt;full-title&gt;American Psychologist&lt;/full-title&gt;&lt;/periodical&gt;&lt;pages&gt;66-78&lt;/pages&gt;&lt;volume&gt;69&lt;/volume&gt;&lt;number&gt;1&lt;/number&gt;&lt;keywords&gt;&lt;keyword&gt;adolescents&lt;/keyword&gt;&lt;keyword&gt;mental health&lt;/keyword&gt;&lt;keyword&gt;motivation&lt;/keyword&gt;&lt;keyword&gt;social&lt;/keyword&gt;&lt;keyword&gt;video games&lt;/keyword&gt;&lt;keyword&gt;Adolescent Development&lt;/keyword&gt;&lt;keyword&gt;Computer Games&lt;/keyword&gt;&lt;keyword&gt;Psychosocial Development&lt;/keyword&gt;&lt;/keywords&gt;&lt;dates&gt;&lt;year&gt;2014&lt;/year&gt;&lt;/dates&gt;&lt;publisher&gt;American Psychological Association&lt;/publisher&gt;&lt;isbn&gt;0003-066X&amp;#xD;1935-990X&lt;/isbn&gt;&lt;accession-num&gt;2013-42122-001. PsycARTICLES Identifier: amp-69-1-66. PMID: 24295515. First Author &amp;amp; Affiliation: Granic, Isabela&lt;/accession-num&gt;&lt;urls&gt;&lt;related-urls&gt;&lt;url&gt;http://search.ebscohost.com.ezproxy.barry.edu/login.aspx?direct=true&amp;amp;db=pdh&amp;amp;AN=2013-42122-001&amp;amp;site=ehost-live&lt;/url&gt;&lt;url&gt;i.granic@pwo.ru.nl&lt;/url&gt;&lt;/related-urls&gt;&lt;/urls&gt;&lt;electronic-resource-num&gt;10.1037/a0034857&lt;/electronic-resource-num&gt;&lt;remote-database-name&gt;pdh&lt;/remote-database-name&gt;&lt;remote-database-provider&gt;EBSCOhost&lt;/remote-database-provider&gt;&lt;/record&gt;&lt;/Cite&gt;&lt;/EndNote&gt;</w:instrText>
      </w:r>
      <w:r w:rsidR="0019395E">
        <w:rPr>
          <w:rFonts w:ascii="Times New Roman" w:hAnsi="Times New Roman" w:cs="Times New Roman"/>
          <w:sz w:val="24"/>
          <w:szCs w:val="24"/>
        </w:rPr>
        <w:fldChar w:fldCharType="separate"/>
      </w:r>
      <w:r w:rsidR="0019395E">
        <w:rPr>
          <w:rFonts w:ascii="Times New Roman" w:hAnsi="Times New Roman" w:cs="Times New Roman"/>
          <w:noProof/>
          <w:sz w:val="24"/>
          <w:szCs w:val="24"/>
        </w:rPr>
        <w:t>(Granic, Lobel, &amp; Engels, 2014)</w:t>
      </w:r>
      <w:r w:rsidR="0019395E">
        <w:rPr>
          <w:rFonts w:ascii="Times New Roman" w:hAnsi="Times New Roman" w:cs="Times New Roman"/>
          <w:sz w:val="24"/>
          <w:szCs w:val="24"/>
        </w:rPr>
        <w:fldChar w:fldCharType="end"/>
      </w:r>
      <w:r w:rsidR="00444E89">
        <w:rPr>
          <w:rFonts w:ascii="Times New Roman" w:hAnsi="Times New Roman" w:cs="Times New Roman"/>
          <w:sz w:val="24"/>
          <w:szCs w:val="24"/>
        </w:rPr>
        <w:t>.</w:t>
      </w:r>
    </w:p>
    <w:p w14:paraId="50637423" w14:textId="1A3CA820" w:rsidR="00B56CB5" w:rsidRDefault="00A818AD" w:rsidP="00FF734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exploring the concept</w:t>
      </w:r>
      <w:r w:rsidR="00444E89">
        <w:rPr>
          <w:rFonts w:ascii="Times New Roman" w:hAnsi="Times New Roman" w:cs="Times New Roman"/>
          <w:sz w:val="24"/>
          <w:szCs w:val="24"/>
        </w:rPr>
        <w:t xml:space="preserve"> </w:t>
      </w:r>
      <w:r>
        <w:rPr>
          <w:rFonts w:ascii="Times New Roman" w:hAnsi="Times New Roman" w:cs="Times New Roman"/>
          <w:sz w:val="24"/>
          <w:szCs w:val="24"/>
        </w:rPr>
        <w:t>of incorporating the gaming mindset into an educational situation, it is also important to understand for the present times why we engage in the play of games. Jane</w:t>
      </w:r>
      <w:r w:rsidR="005E1BC4">
        <w:rPr>
          <w:rFonts w:ascii="Times New Roman" w:hAnsi="Times New Roman" w:cs="Times New Roman"/>
          <w:sz w:val="24"/>
          <w:szCs w:val="24"/>
        </w:rPr>
        <w:t xml:space="preserve"> </w:t>
      </w:r>
      <w:r w:rsidR="005E1BC4">
        <w:rPr>
          <w:rFonts w:ascii="Times New Roman" w:hAnsi="Times New Roman" w:cs="Times New Roman"/>
          <w:sz w:val="24"/>
          <w:szCs w:val="24"/>
        </w:rPr>
        <w:fldChar w:fldCharType="begin"/>
      </w:r>
      <w:r w:rsidR="005E1BC4">
        <w:rPr>
          <w:rFonts w:ascii="Times New Roman" w:hAnsi="Times New Roman" w:cs="Times New Roman"/>
          <w:sz w:val="24"/>
          <w:szCs w:val="24"/>
        </w:rPr>
        <w:instrText xml:space="preserve"> ADDIN EN.CITE &lt;EndNote&gt;&lt;Cite AuthorYear="1"&gt;&lt;Author&gt;McGonigal&lt;/Author&gt;&lt;Year&gt;2011&lt;/Year&gt;&lt;RecNum&gt;121&lt;/RecNum&gt;&lt;DisplayText&gt;McGonigal (2011)&lt;/DisplayText&gt;&lt;record&gt;&lt;rec-number&gt;121&lt;/rec-number&gt;&lt;foreign-keys&gt;&lt;key app="EN" db-id="psrd0zremwsa2eed50d5raszdds0ar2f9efs" timestamp="1506111378"&gt;121&lt;/key&gt;&lt;/foreign-keys&gt;&lt;ref-type name="Book"&gt;6&lt;/ref-type&gt;&lt;contributors&gt;&lt;authors&gt;&lt;author&gt;McGonigal, Jane&lt;/author&gt;&lt;/authors&gt;&lt;/contributors&gt;&lt;titles&gt;&lt;title&gt;Reality is broken: Why games make us better and how they can change the world&lt;/title&gt;&lt;/titles&gt;&lt;dates&gt;&lt;year&gt;2011&lt;/year&gt;&lt;/dates&gt;&lt;pub-location&gt;New York, NY&lt;/pub-location&gt;&lt;publisher&gt;Penguin Group&lt;/publisher&gt;&lt;urls&gt;&lt;/urls&gt;&lt;/record&gt;&lt;/Cite&gt;&lt;/EndNote&gt;</w:instrText>
      </w:r>
      <w:r w:rsidR="005E1BC4">
        <w:rPr>
          <w:rFonts w:ascii="Times New Roman" w:hAnsi="Times New Roman" w:cs="Times New Roman"/>
          <w:sz w:val="24"/>
          <w:szCs w:val="24"/>
        </w:rPr>
        <w:fldChar w:fldCharType="separate"/>
      </w:r>
      <w:r w:rsidR="005E1BC4">
        <w:rPr>
          <w:rFonts w:ascii="Times New Roman" w:hAnsi="Times New Roman" w:cs="Times New Roman"/>
          <w:noProof/>
          <w:sz w:val="24"/>
          <w:szCs w:val="24"/>
        </w:rPr>
        <w:t>McGonigal (2011)</w:t>
      </w:r>
      <w:r w:rsidR="005E1BC4">
        <w:rPr>
          <w:rFonts w:ascii="Times New Roman" w:hAnsi="Times New Roman" w:cs="Times New Roman"/>
          <w:sz w:val="24"/>
          <w:szCs w:val="24"/>
        </w:rPr>
        <w:fldChar w:fldCharType="end"/>
      </w:r>
      <w:r>
        <w:rPr>
          <w:rFonts w:ascii="Times New Roman" w:hAnsi="Times New Roman" w:cs="Times New Roman"/>
          <w:sz w:val="24"/>
          <w:szCs w:val="24"/>
        </w:rPr>
        <w:t xml:space="preserve">, in her book </w:t>
      </w:r>
      <w:r w:rsidR="00D359B3">
        <w:rPr>
          <w:rFonts w:ascii="Times New Roman" w:hAnsi="Times New Roman" w:cs="Times New Roman"/>
          <w:i/>
          <w:sz w:val="24"/>
          <w:szCs w:val="24"/>
        </w:rPr>
        <w:t>Reality Is Broken</w:t>
      </w:r>
      <w:r w:rsidR="005E1BC4">
        <w:rPr>
          <w:rFonts w:ascii="Times New Roman" w:hAnsi="Times New Roman" w:cs="Times New Roman"/>
          <w:i/>
          <w:sz w:val="24"/>
          <w:szCs w:val="24"/>
        </w:rPr>
        <w:t>: Why Games Make Us Better, and How They Can Change the World</w:t>
      </w:r>
      <w:r w:rsidR="005E1BC4">
        <w:rPr>
          <w:rFonts w:ascii="Times New Roman" w:hAnsi="Times New Roman" w:cs="Times New Roman"/>
          <w:sz w:val="24"/>
          <w:szCs w:val="24"/>
        </w:rPr>
        <w:t>,</w:t>
      </w:r>
      <w:r>
        <w:rPr>
          <w:rFonts w:ascii="Times New Roman" w:hAnsi="Times New Roman" w:cs="Times New Roman"/>
          <w:sz w:val="24"/>
          <w:szCs w:val="24"/>
        </w:rPr>
        <w:t xml:space="preserve"> explains that we play for very specific reasons. The most basic reason a game may be played is for the purpose of enjoyment. By extension, if a person is choosing to play a game over another activity, or possibly a responsibility, it could be due to the person aiming to escape the pressure or monotony of the avoided task. Another reason we may engage in play is to reduce stress. Some people will use the game as a way to pace </w:t>
      </w:r>
      <w:r w:rsidR="00B56CB5">
        <w:rPr>
          <w:rFonts w:ascii="Times New Roman" w:hAnsi="Times New Roman" w:cs="Times New Roman"/>
          <w:sz w:val="24"/>
          <w:szCs w:val="24"/>
        </w:rPr>
        <w:t xml:space="preserve">themselves throughout </w:t>
      </w:r>
      <w:r>
        <w:rPr>
          <w:rFonts w:ascii="Times New Roman" w:hAnsi="Times New Roman" w:cs="Times New Roman"/>
          <w:sz w:val="24"/>
          <w:szCs w:val="24"/>
        </w:rPr>
        <w:t>their day, alternating between “responsibility</w:t>
      </w:r>
      <w:r w:rsidR="00B56CB5">
        <w:rPr>
          <w:rFonts w:ascii="Times New Roman" w:hAnsi="Times New Roman" w:cs="Times New Roman"/>
          <w:sz w:val="24"/>
          <w:szCs w:val="24"/>
        </w:rPr>
        <w:t>,” (or work), and enjoyment (or play)</w:t>
      </w:r>
      <w:r w:rsidR="000E013F">
        <w:rPr>
          <w:rFonts w:ascii="Times New Roman" w:hAnsi="Times New Roman" w:cs="Times New Roman"/>
          <w:sz w:val="24"/>
          <w:szCs w:val="24"/>
        </w:rPr>
        <w:t xml:space="preserve"> </w:t>
      </w:r>
      <w:r w:rsidR="00F46DE0">
        <w:rPr>
          <w:rFonts w:ascii="Times New Roman" w:hAnsi="Times New Roman" w:cs="Times New Roman"/>
          <w:sz w:val="24"/>
          <w:szCs w:val="24"/>
        </w:rPr>
        <w:fldChar w:fldCharType="begin"/>
      </w:r>
      <w:r w:rsidR="00F46DE0">
        <w:rPr>
          <w:rFonts w:ascii="Times New Roman" w:hAnsi="Times New Roman" w:cs="Times New Roman"/>
          <w:sz w:val="24"/>
          <w:szCs w:val="24"/>
        </w:rPr>
        <w:instrText xml:space="preserve"> ADDIN EN.CITE &lt;EndNote&gt;&lt;Cite&gt;&lt;Author&gt;Cowley&lt;/Author&gt;&lt;Year&gt;2008&lt;/Year&gt;&lt;RecNum&gt;175&lt;/RecNum&gt;&lt;DisplayText&gt;(Cowley, Charles, Black, &amp;amp; Hickey, 2008)&lt;/DisplayText&gt;&lt;record&gt;&lt;rec-number&gt;175&lt;/rec-number&gt;&lt;foreign-keys&gt;&lt;key app="EN" db-id="psrd0zremwsa2eed50d5raszdds0ar2f9efs" timestamp="1506112569"&gt;175&lt;/key&gt;&lt;key app="ENWeb" db-id=""&gt;0&lt;/key&gt;&lt;/foreign-keys&gt;&lt;ref-type name="Journal Article"&gt;17&lt;/ref-type&gt;&lt;contributors&gt;&lt;authors&gt;&lt;author&gt;Cowley, Ben&lt;/author&gt;&lt;author&gt;Charles, Darryl&lt;/author&gt;&lt;author&gt;Black, Michaela&lt;/author&gt;&lt;author&gt;Hickey, Ray&lt;/author&gt;&lt;/authors&gt;&lt;/contributors&gt;&lt;titles&gt;&lt;title&gt;Toward an understanding of flow in video games&lt;/title&gt;&lt;secondary-title&gt;Computers in Entertainment&lt;/secondary-title&gt;&lt;/titles&gt;&lt;periodical&gt;&lt;full-title&gt;Computers in Entertainment&lt;/full-title&gt;&lt;/periodical&gt;&lt;pages&gt;20:1-20:27&lt;/pages&gt;&lt;volume&gt;6&lt;/volume&gt;&lt;number&gt;2&lt;/number&gt;&lt;dates&gt;&lt;year&gt;2008&lt;/year&gt;&lt;/dates&gt;&lt;urls&gt;&lt;/urls&gt;&lt;/record&gt;&lt;/Cite&gt;&lt;/EndNote&gt;</w:instrText>
      </w:r>
      <w:r w:rsidR="00F46DE0">
        <w:rPr>
          <w:rFonts w:ascii="Times New Roman" w:hAnsi="Times New Roman" w:cs="Times New Roman"/>
          <w:sz w:val="24"/>
          <w:szCs w:val="24"/>
        </w:rPr>
        <w:fldChar w:fldCharType="separate"/>
      </w:r>
      <w:r w:rsidR="00F46DE0">
        <w:rPr>
          <w:rFonts w:ascii="Times New Roman" w:hAnsi="Times New Roman" w:cs="Times New Roman"/>
          <w:noProof/>
          <w:sz w:val="24"/>
          <w:szCs w:val="24"/>
        </w:rPr>
        <w:t>(Cowley, Charles, Black, &amp; Hickey, 2008)</w:t>
      </w:r>
      <w:r w:rsidR="00F46DE0">
        <w:rPr>
          <w:rFonts w:ascii="Times New Roman" w:hAnsi="Times New Roman" w:cs="Times New Roman"/>
          <w:sz w:val="24"/>
          <w:szCs w:val="24"/>
        </w:rPr>
        <w:fldChar w:fldCharType="end"/>
      </w:r>
      <w:r w:rsidR="00B56CB5">
        <w:rPr>
          <w:rFonts w:ascii="Times New Roman" w:hAnsi="Times New Roman" w:cs="Times New Roman"/>
          <w:sz w:val="24"/>
          <w:szCs w:val="24"/>
        </w:rPr>
        <w:t>. By engaging in this play activity, the final possible reason for playing a game is often accomplished. This</w:t>
      </w:r>
      <w:r w:rsidR="00F46DE0">
        <w:rPr>
          <w:rFonts w:ascii="Times New Roman" w:hAnsi="Times New Roman" w:cs="Times New Roman"/>
          <w:sz w:val="24"/>
          <w:szCs w:val="24"/>
        </w:rPr>
        <w:t xml:space="preserve"> reason</w:t>
      </w:r>
      <w:r w:rsidR="00B56CB5">
        <w:rPr>
          <w:rFonts w:ascii="Times New Roman" w:hAnsi="Times New Roman" w:cs="Times New Roman"/>
          <w:sz w:val="24"/>
          <w:szCs w:val="24"/>
        </w:rPr>
        <w:t xml:space="preserve"> is to improve life satisfaction </w:t>
      </w:r>
      <w:r w:rsidR="009F4D68">
        <w:rPr>
          <w:rFonts w:ascii="Times New Roman" w:hAnsi="Times New Roman" w:cs="Times New Roman"/>
          <w:sz w:val="24"/>
          <w:szCs w:val="24"/>
        </w:rPr>
        <w:fldChar w:fldCharType="begin">
          <w:fldData xml:space="preserve">PEVuZE5vdGU+PENpdGU+PEF1dGhvcj5Qcnp5Ynlsc2tpPC9BdXRob3I+PFllYXI+MjAxMDwvWWVh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==
</w:fldData>
        </w:fldChar>
      </w:r>
      <w:r w:rsidR="009F4D68">
        <w:rPr>
          <w:rFonts w:ascii="Times New Roman" w:hAnsi="Times New Roman" w:cs="Times New Roman"/>
          <w:sz w:val="24"/>
          <w:szCs w:val="24"/>
        </w:rPr>
        <w:instrText xml:space="preserve"> ADDIN EN.CITE </w:instrText>
      </w:r>
      <w:r w:rsidR="009F4D68">
        <w:rPr>
          <w:rFonts w:ascii="Times New Roman" w:hAnsi="Times New Roman" w:cs="Times New Roman"/>
          <w:sz w:val="24"/>
          <w:szCs w:val="24"/>
        </w:rPr>
        <w:fldChar w:fldCharType="begin">
          <w:fldData xml:space="preserve">PEVuZE5vdGU+PENpdGU+PEF1dGhvcj5Qcnp5Ynlsc2tpPC9BdXRob3I+PFllYXI+MjAxMDwvWWVh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==
</w:fldData>
        </w:fldChar>
      </w:r>
      <w:r w:rsidR="009F4D68">
        <w:rPr>
          <w:rFonts w:ascii="Times New Roman" w:hAnsi="Times New Roman" w:cs="Times New Roman"/>
          <w:sz w:val="24"/>
          <w:szCs w:val="24"/>
        </w:rPr>
        <w:instrText xml:space="preserve"> ADDIN EN.CITE.DATA </w:instrText>
      </w:r>
      <w:r w:rsidR="009F4D68">
        <w:rPr>
          <w:rFonts w:ascii="Times New Roman" w:hAnsi="Times New Roman" w:cs="Times New Roman"/>
          <w:sz w:val="24"/>
          <w:szCs w:val="24"/>
        </w:rPr>
      </w:r>
      <w:r w:rsidR="009F4D68">
        <w:rPr>
          <w:rFonts w:ascii="Times New Roman" w:hAnsi="Times New Roman" w:cs="Times New Roman"/>
          <w:sz w:val="24"/>
          <w:szCs w:val="24"/>
        </w:rPr>
        <w:fldChar w:fldCharType="end"/>
      </w:r>
      <w:r w:rsidR="009F4D68">
        <w:rPr>
          <w:rFonts w:ascii="Times New Roman" w:hAnsi="Times New Roman" w:cs="Times New Roman"/>
          <w:sz w:val="24"/>
          <w:szCs w:val="24"/>
        </w:rPr>
      </w:r>
      <w:r w:rsidR="009F4D68">
        <w:rPr>
          <w:rFonts w:ascii="Times New Roman" w:hAnsi="Times New Roman" w:cs="Times New Roman"/>
          <w:sz w:val="24"/>
          <w:szCs w:val="24"/>
        </w:rPr>
        <w:fldChar w:fldCharType="separate"/>
      </w:r>
      <w:r w:rsidR="009F4D68">
        <w:rPr>
          <w:rFonts w:ascii="Times New Roman" w:hAnsi="Times New Roman" w:cs="Times New Roman"/>
          <w:noProof/>
          <w:sz w:val="24"/>
          <w:szCs w:val="24"/>
        </w:rPr>
        <w:t>(Przybylski, Rigby, &amp; Ryan, 2010)</w:t>
      </w:r>
      <w:r w:rsidR="009F4D68">
        <w:rPr>
          <w:rFonts w:ascii="Times New Roman" w:hAnsi="Times New Roman" w:cs="Times New Roman"/>
          <w:sz w:val="24"/>
          <w:szCs w:val="24"/>
        </w:rPr>
        <w:fldChar w:fldCharType="end"/>
      </w:r>
      <w:r w:rsidR="00B56CB5">
        <w:rPr>
          <w:rFonts w:ascii="Times New Roman" w:hAnsi="Times New Roman" w:cs="Times New Roman"/>
          <w:sz w:val="24"/>
          <w:szCs w:val="24"/>
        </w:rPr>
        <w:t xml:space="preserve">. </w:t>
      </w:r>
    </w:p>
    <w:p w14:paraId="4E6D5355" w14:textId="2D258ED8" w:rsidR="003B4CE8" w:rsidRDefault="00B56CB5" w:rsidP="00FF73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have all the games in life distract the student from academic task completion, it could theoretically be possible to utilize this gaming mentality to reduce the stress and dread often experienced in beginning to work on an assignment in higher learning </w:t>
      </w:r>
      <w:r w:rsidR="00207129">
        <w:rPr>
          <w:rFonts w:ascii="Times New Roman" w:hAnsi="Times New Roman" w:cs="Times New Roman"/>
          <w:sz w:val="24"/>
          <w:szCs w:val="24"/>
        </w:rPr>
        <w:fldChar w:fldCharType="begin"/>
      </w:r>
      <w:r w:rsidR="00207129">
        <w:rPr>
          <w:rFonts w:ascii="Times New Roman" w:hAnsi="Times New Roman" w:cs="Times New Roman"/>
          <w:sz w:val="24"/>
          <w:szCs w:val="24"/>
        </w:rPr>
        <w:instrText xml:space="preserve"> ADDIN EN.CITE &lt;EndNote&gt;&lt;Cite&gt;&lt;Author&gt;Urh&lt;/Author&gt;&lt;Year&gt;2015&lt;/Year&gt;&lt;RecNum&gt;358&lt;/RecNum&gt;&lt;DisplayText&gt;(Urh, Vukovic, Jereb, &amp;amp; Pintar, 2015)&lt;/DisplayText&gt;&lt;record&gt;&lt;rec-number&gt;358&lt;/rec-number&gt;&lt;foreign-keys&gt;&lt;key app="EN" db-id="psrd0zremwsa2eed50d5raszdds0ar2f9efs" timestamp="1517271218"&gt;358&lt;/key&gt;&lt;key app="ENWeb" db-id=""&gt;0&lt;/key&gt;&lt;/foreign-keys&gt;&lt;ref-type name="Journal Article"&gt;17&lt;/ref-type&gt;&lt;contributors&gt;&lt;authors&gt;&lt;author&gt;Urh, Marko&lt;/author&gt;&lt;author&gt;Vukovic, Goran&lt;/author&gt;&lt;author&gt;Jereb, Eva&lt;/author&gt;&lt;author&gt;Pintar, Rok&lt;/author&gt;&lt;/authors&gt;&lt;/contributors&gt;&lt;titles&gt;&lt;title&gt;The Model for Introduction of Gamification into E-learning in Higher Education&lt;/title&gt;&lt;secondary-title&gt;Procedia - Social and Behavioral Sciences&lt;/secondary-title&gt;&lt;/titles&gt;&lt;periodical&gt;&lt;full-title&gt;Procedia - Social and Behavioral Sciences&lt;/full-title&gt;&lt;/periodical&gt;&lt;pages&gt;388-397&lt;/pages&gt;&lt;volume&gt;197&lt;/volume&gt;&lt;keywords&gt;&lt;keyword&gt;e-learning&lt;/keyword&gt;&lt;keyword&gt;higher education&lt;/keyword&gt;&lt;keyword&gt;gamification&lt;/keyword&gt;&lt;keyword&gt;game mechanics&lt;/keyword&gt;&lt;keyword&gt;game dynamics&lt;/keyword&gt;&lt;/keywords&gt;&lt;dates&gt;&lt;year&gt;2015&lt;/year&gt;&lt;pub-dates&gt;&lt;date&gt;2015/07/25/&lt;/date&gt;&lt;/pub-dates&gt;&lt;/dates&gt;&lt;isbn&gt;1877-0428&lt;/isbn&gt;&lt;urls&gt;&lt;related-urls&gt;&lt;url&gt;http://www.sciencedirect.com/science/article/pii/S1877042815041555&lt;/url&gt;&lt;/related-urls&gt;&lt;/urls&gt;&lt;electronic-resource-num&gt;https://doi.org/10.1016/j.sbspro.2015.07.154&lt;/electronic-resource-num&gt;&lt;/record&gt;&lt;/Cite&gt;&lt;/EndNote&gt;</w:instrText>
      </w:r>
      <w:r w:rsidR="00207129">
        <w:rPr>
          <w:rFonts w:ascii="Times New Roman" w:hAnsi="Times New Roman" w:cs="Times New Roman"/>
          <w:sz w:val="24"/>
          <w:szCs w:val="24"/>
        </w:rPr>
        <w:fldChar w:fldCharType="separate"/>
      </w:r>
      <w:r w:rsidR="00207129">
        <w:rPr>
          <w:rFonts w:ascii="Times New Roman" w:hAnsi="Times New Roman" w:cs="Times New Roman"/>
          <w:noProof/>
          <w:sz w:val="24"/>
          <w:szCs w:val="24"/>
        </w:rPr>
        <w:t>(Urh, Vukovic, Jereb, &amp; Pintar, 2015)</w:t>
      </w:r>
      <w:r w:rsidR="00207129">
        <w:rPr>
          <w:rFonts w:ascii="Times New Roman" w:hAnsi="Times New Roman" w:cs="Times New Roman"/>
          <w:sz w:val="24"/>
          <w:szCs w:val="24"/>
        </w:rPr>
        <w:fldChar w:fldCharType="end"/>
      </w:r>
      <w:r>
        <w:rPr>
          <w:rFonts w:ascii="Times New Roman" w:hAnsi="Times New Roman" w:cs="Times New Roman"/>
          <w:sz w:val="24"/>
          <w:szCs w:val="24"/>
        </w:rPr>
        <w:t xml:space="preserve">. By making progress on the academic task, the other goals of reducing stress and improving personal satisfaction would occur. In addition, the student would lower the barrier to engaging in the work of their online course and create smaller </w:t>
      </w:r>
      <w:r w:rsidR="002735A1">
        <w:rPr>
          <w:rFonts w:ascii="Times New Roman" w:hAnsi="Times New Roman" w:cs="Times New Roman"/>
          <w:sz w:val="24"/>
          <w:szCs w:val="24"/>
        </w:rPr>
        <w:t>milestones, which</w:t>
      </w:r>
      <w:r>
        <w:rPr>
          <w:rFonts w:ascii="Times New Roman" w:hAnsi="Times New Roman" w:cs="Times New Roman"/>
          <w:sz w:val="24"/>
          <w:szCs w:val="24"/>
        </w:rPr>
        <w:t xml:space="preserve"> are easier to achieve </w:t>
      </w:r>
      <w:r w:rsidR="00E0652D">
        <w:rPr>
          <w:rFonts w:ascii="Times New Roman" w:hAnsi="Times New Roman" w:cs="Times New Roman"/>
          <w:sz w:val="24"/>
          <w:szCs w:val="24"/>
        </w:rPr>
        <w:t>while progressing towards the completion of</w:t>
      </w:r>
      <w:r>
        <w:rPr>
          <w:rFonts w:ascii="Times New Roman" w:hAnsi="Times New Roman" w:cs="Times New Roman"/>
          <w:sz w:val="24"/>
          <w:szCs w:val="24"/>
        </w:rPr>
        <w:t xml:space="preserve"> </w:t>
      </w:r>
      <w:r w:rsidR="00E0652D">
        <w:rPr>
          <w:rFonts w:ascii="Times New Roman" w:hAnsi="Times New Roman" w:cs="Times New Roman"/>
          <w:sz w:val="24"/>
          <w:szCs w:val="24"/>
        </w:rPr>
        <w:t>the overall</w:t>
      </w:r>
      <w:r>
        <w:rPr>
          <w:rFonts w:ascii="Times New Roman" w:hAnsi="Times New Roman" w:cs="Times New Roman"/>
          <w:sz w:val="24"/>
          <w:szCs w:val="24"/>
        </w:rPr>
        <w:t xml:space="preserve"> academic assignments they may have otherwise been avoiding.</w:t>
      </w:r>
    </w:p>
    <w:p w14:paraId="67D070F4" w14:textId="4CD3B924" w:rsidR="00EA3BEC" w:rsidRDefault="00EA3BEC" w:rsidP="00330B5D">
      <w:pPr>
        <w:spacing w:line="480" w:lineRule="auto"/>
        <w:rPr>
          <w:rFonts w:ascii="Times New Roman" w:hAnsi="Times New Roman" w:cs="Times New Roman"/>
          <w:b/>
          <w:sz w:val="24"/>
          <w:szCs w:val="24"/>
        </w:rPr>
      </w:pPr>
      <w:r>
        <w:rPr>
          <w:rFonts w:ascii="Times New Roman" w:hAnsi="Times New Roman" w:cs="Times New Roman"/>
          <w:b/>
          <w:sz w:val="24"/>
          <w:szCs w:val="24"/>
        </w:rPr>
        <w:t>Personal Reflection</w:t>
      </w:r>
      <w:r w:rsidR="00FC7B2C">
        <w:rPr>
          <w:rFonts w:ascii="Times New Roman" w:hAnsi="Times New Roman" w:cs="Times New Roman"/>
          <w:b/>
          <w:sz w:val="24"/>
          <w:szCs w:val="24"/>
        </w:rPr>
        <w:t>: The Beginning</w:t>
      </w:r>
    </w:p>
    <w:p w14:paraId="13A817D0" w14:textId="05204DC3" w:rsidR="00EA3BEC" w:rsidRDefault="00B56CB5" w:rsidP="00330B5D">
      <w:pPr>
        <w:spacing w:line="480" w:lineRule="auto"/>
        <w:rPr>
          <w:rFonts w:ascii="Times New Roman" w:hAnsi="Times New Roman" w:cs="Times New Roman"/>
          <w:sz w:val="24"/>
          <w:szCs w:val="24"/>
        </w:rPr>
      </w:pPr>
      <w:r>
        <w:rPr>
          <w:rFonts w:ascii="Times New Roman" w:hAnsi="Times New Roman" w:cs="Times New Roman"/>
          <w:b/>
          <w:sz w:val="24"/>
          <w:szCs w:val="24"/>
        </w:rPr>
        <w:tab/>
      </w:r>
      <w:r w:rsidR="00F838A4">
        <w:rPr>
          <w:rFonts w:ascii="Times New Roman" w:hAnsi="Times New Roman" w:cs="Times New Roman"/>
          <w:sz w:val="24"/>
          <w:szCs w:val="24"/>
        </w:rPr>
        <w:t xml:space="preserve">In the quest to complete a terminal degree, many academic programs </w:t>
      </w:r>
      <w:r w:rsidR="001B18CA">
        <w:rPr>
          <w:rFonts w:ascii="Times New Roman" w:hAnsi="Times New Roman" w:cs="Times New Roman"/>
          <w:sz w:val="24"/>
          <w:szCs w:val="24"/>
        </w:rPr>
        <w:t xml:space="preserve">identify the writing of a dissertation as the final </w:t>
      </w:r>
      <w:r w:rsidR="00C85F66">
        <w:rPr>
          <w:rFonts w:ascii="Times New Roman" w:hAnsi="Times New Roman" w:cs="Times New Roman"/>
          <w:sz w:val="24"/>
          <w:szCs w:val="24"/>
        </w:rPr>
        <w:t xml:space="preserve">challenge a student must pass in order to be conferred the title of </w:t>
      </w:r>
      <w:r w:rsidR="00621010">
        <w:rPr>
          <w:rFonts w:ascii="Times New Roman" w:hAnsi="Times New Roman" w:cs="Times New Roman"/>
          <w:sz w:val="24"/>
          <w:szCs w:val="24"/>
        </w:rPr>
        <w:t>“doctor”</w:t>
      </w:r>
      <w:r w:rsidR="005963DE">
        <w:rPr>
          <w:rFonts w:ascii="Times New Roman" w:hAnsi="Times New Roman" w:cs="Times New Roman"/>
          <w:sz w:val="24"/>
          <w:szCs w:val="24"/>
        </w:rPr>
        <w:t xml:space="preserve"> </w:t>
      </w:r>
      <w:r w:rsidR="005963DE">
        <w:rPr>
          <w:rFonts w:ascii="Times New Roman" w:hAnsi="Times New Roman" w:cs="Times New Roman"/>
          <w:sz w:val="24"/>
          <w:szCs w:val="24"/>
        </w:rPr>
        <w:fldChar w:fldCharType="begin"/>
      </w:r>
      <w:r w:rsidR="005963DE">
        <w:rPr>
          <w:rFonts w:ascii="Times New Roman" w:hAnsi="Times New Roman" w:cs="Times New Roman"/>
          <w:sz w:val="24"/>
          <w:szCs w:val="24"/>
        </w:rPr>
        <w:instrText xml:space="preserve"> ADDIN EN.CITE &lt;EndNote&gt;&lt;Cite&gt;&lt;Author&gt;Glathorn&lt;/Author&gt;&lt;Year&gt;2005&lt;/Year&gt;&lt;RecNum&gt;373&lt;/RecNum&gt;&lt;DisplayText&gt;(Glathorn &amp;amp; Joyner, 2005)&lt;/DisplayText&gt;&lt;record&gt;&lt;rec-number&gt;373&lt;/rec-number&gt;&lt;foreign-keys&gt;&lt;key app="EN" db-id="psrd0zremwsa2eed50d5raszdds0ar2f9efs" timestamp="1517271235"&gt;373&lt;/key&gt;&lt;/foreign-keys&gt;&lt;ref-type name="Book"&gt;6&lt;/ref-type&gt;&lt;contributors&gt;&lt;authors&gt;&lt;author&gt;Glathorn, Allan A.&lt;/author&gt;&lt;author&gt;Joyner, Randy L.&lt;/author&gt;&lt;/authors&gt;&lt;/contributors&gt;&lt;titles&gt;&lt;title&gt;Writing the winning thesis or dissertation: A step-by-step guide&lt;/title&gt;&lt;/titles&gt;&lt;dates&gt;&lt;year&gt;2005&lt;/year&gt;&lt;/dates&gt;&lt;pub-location&gt;Thousand Oaks, CA&lt;/pub-location&gt;&lt;publisher&gt;Corwin Press, A Sage Publications Company&lt;/publisher&gt;&lt;urls&gt;&lt;/urls&gt;&lt;/record&gt;&lt;/Cite&gt;&lt;/EndNote&gt;</w:instrText>
      </w:r>
      <w:r w:rsidR="005963DE">
        <w:rPr>
          <w:rFonts w:ascii="Times New Roman" w:hAnsi="Times New Roman" w:cs="Times New Roman"/>
          <w:sz w:val="24"/>
          <w:szCs w:val="24"/>
        </w:rPr>
        <w:fldChar w:fldCharType="separate"/>
      </w:r>
      <w:r w:rsidR="005963DE">
        <w:rPr>
          <w:rFonts w:ascii="Times New Roman" w:hAnsi="Times New Roman" w:cs="Times New Roman"/>
          <w:noProof/>
          <w:sz w:val="24"/>
          <w:szCs w:val="24"/>
        </w:rPr>
        <w:t>(Glathorn &amp; Joyner, 2005)</w:t>
      </w:r>
      <w:r w:rsidR="005963DE">
        <w:rPr>
          <w:rFonts w:ascii="Times New Roman" w:hAnsi="Times New Roman" w:cs="Times New Roman"/>
          <w:sz w:val="24"/>
          <w:szCs w:val="24"/>
        </w:rPr>
        <w:fldChar w:fldCharType="end"/>
      </w:r>
      <w:r w:rsidR="005963DE">
        <w:rPr>
          <w:rFonts w:ascii="Times New Roman" w:hAnsi="Times New Roman" w:cs="Times New Roman"/>
          <w:sz w:val="24"/>
          <w:szCs w:val="24"/>
        </w:rPr>
        <w:t>.</w:t>
      </w:r>
      <w:r w:rsidR="00621010">
        <w:rPr>
          <w:rFonts w:ascii="Times New Roman" w:hAnsi="Times New Roman" w:cs="Times New Roman"/>
          <w:sz w:val="24"/>
          <w:szCs w:val="24"/>
        </w:rPr>
        <w:t xml:space="preserve"> This challenge is designed to test</w:t>
      </w:r>
      <w:r w:rsidR="002B4CFC">
        <w:rPr>
          <w:rFonts w:ascii="Times New Roman" w:hAnsi="Times New Roman" w:cs="Times New Roman"/>
          <w:sz w:val="24"/>
          <w:szCs w:val="24"/>
        </w:rPr>
        <w:t xml:space="preserve"> the doctoral candidate in a variety of ways. One motivation </w:t>
      </w:r>
      <w:r w:rsidR="009B3C6C">
        <w:rPr>
          <w:rFonts w:ascii="Times New Roman" w:hAnsi="Times New Roman" w:cs="Times New Roman"/>
          <w:sz w:val="24"/>
          <w:szCs w:val="24"/>
        </w:rPr>
        <w:t xml:space="preserve">for presenting this reflective writing piece to the field of education research is to highlight how gamifying the process can lead to increases in the abilities a student brings into this particular challenge, identify relevant </w:t>
      </w:r>
      <w:r w:rsidR="00F66F97">
        <w:rPr>
          <w:rFonts w:ascii="Times New Roman" w:hAnsi="Times New Roman" w:cs="Times New Roman"/>
          <w:sz w:val="24"/>
          <w:szCs w:val="24"/>
        </w:rPr>
        <w:t>psychological</w:t>
      </w:r>
      <w:r w:rsidR="009B3C6C">
        <w:rPr>
          <w:rFonts w:ascii="Times New Roman" w:hAnsi="Times New Roman" w:cs="Times New Roman"/>
          <w:sz w:val="24"/>
          <w:szCs w:val="24"/>
        </w:rPr>
        <w:t xml:space="preserve"> concepts related to the process of learning and engaging in academic tasks, and then pose important questions to further understanding concerning how we can frame our academic work in a light which encourages passion for the art of academic </w:t>
      </w:r>
      <w:r w:rsidR="00A809D3">
        <w:rPr>
          <w:rFonts w:ascii="Times New Roman" w:hAnsi="Times New Roman" w:cs="Times New Roman"/>
          <w:sz w:val="24"/>
          <w:szCs w:val="24"/>
        </w:rPr>
        <w:t>research and writing, instead of settling for more negative alternatives.</w:t>
      </w:r>
    </w:p>
    <w:p w14:paraId="7D2F7EDB" w14:textId="1C4DE8C8" w:rsidR="00530402" w:rsidRDefault="00F66F97" w:rsidP="00330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different ways to measure the length of time it took me to </w:t>
      </w:r>
      <w:r w:rsidR="00885682">
        <w:rPr>
          <w:rFonts w:ascii="Times New Roman" w:hAnsi="Times New Roman" w:cs="Times New Roman"/>
          <w:sz w:val="24"/>
          <w:szCs w:val="24"/>
        </w:rPr>
        <w:t xml:space="preserve">move from completing my comprehensive exams and then defending my dissertation. </w:t>
      </w:r>
      <w:r w:rsidR="00F0649E">
        <w:rPr>
          <w:rFonts w:ascii="Times New Roman" w:hAnsi="Times New Roman" w:cs="Times New Roman"/>
          <w:sz w:val="24"/>
          <w:szCs w:val="24"/>
        </w:rPr>
        <w:t xml:space="preserve">In May of </w:t>
      </w:r>
      <w:r w:rsidR="00551EBA">
        <w:rPr>
          <w:rFonts w:ascii="Times New Roman" w:hAnsi="Times New Roman" w:cs="Times New Roman"/>
          <w:sz w:val="24"/>
          <w:szCs w:val="24"/>
        </w:rPr>
        <w:t>the</w:t>
      </w:r>
      <w:r w:rsidR="00F0649E">
        <w:rPr>
          <w:rFonts w:ascii="Times New Roman" w:hAnsi="Times New Roman" w:cs="Times New Roman"/>
          <w:sz w:val="24"/>
          <w:szCs w:val="24"/>
        </w:rPr>
        <w:t xml:space="preserve"> third year</w:t>
      </w:r>
      <w:r w:rsidR="00551EBA">
        <w:rPr>
          <w:rFonts w:ascii="Times New Roman" w:hAnsi="Times New Roman" w:cs="Times New Roman"/>
          <w:sz w:val="24"/>
          <w:szCs w:val="24"/>
        </w:rPr>
        <w:t xml:space="preserve"> of my doctorate program</w:t>
      </w:r>
      <w:r w:rsidR="00A84C08">
        <w:rPr>
          <w:rFonts w:ascii="Times New Roman" w:hAnsi="Times New Roman" w:cs="Times New Roman"/>
          <w:sz w:val="24"/>
          <w:szCs w:val="24"/>
        </w:rPr>
        <w:t xml:space="preserve">, I passed my Comprehensive Exam. At this point, the goal of the entire program shifts from </w:t>
      </w:r>
      <w:r w:rsidR="009A4ACB">
        <w:rPr>
          <w:rFonts w:ascii="Times New Roman" w:hAnsi="Times New Roman" w:cs="Times New Roman"/>
          <w:sz w:val="24"/>
          <w:szCs w:val="24"/>
        </w:rPr>
        <w:t xml:space="preserve">mastering the content involved in a Doctorate program in </w:t>
      </w:r>
      <w:r w:rsidR="00C316AD">
        <w:rPr>
          <w:rFonts w:ascii="Times New Roman" w:hAnsi="Times New Roman" w:cs="Times New Roman"/>
          <w:sz w:val="24"/>
          <w:szCs w:val="24"/>
        </w:rPr>
        <w:t>Counselor</w:t>
      </w:r>
      <w:r w:rsidR="009A4ACB">
        <w:rPr>
          <w:rFonts w:ascii="Times New Roman" w:hAnsi="Times New Roman" w:cs="Times New Roman"/>
          <w:sz w:val="24"/>
          <w:szCs w:val="24"/>
        </w:rPr>
        <w:t xml:space="preserve"> Education &amp; Supervision</w:t>
      </w:r>
      <w:r w:rsidR="00C316AD">
        <w:rPr>
          <w:rFonts w:ascii="Times New Roman" w:hAnsi="Times New Roman" w:cs="Times New Roman"/>
          <w:sz w:val="24"/>
          <w:szCs w:val="24"/>
        </w:rPr>
        <w:t>, and onto the completion of the dissertation process.</w:t>
      </w:r>
      <w:r w:rsidR="009A4ACB">
        <w:rPr>
          <w:rFonts w:ascii="Times New Roman" w:hAnsi="Times New Roman" w:cs="Times New Roman"/>
          <w:sz w:val="24"/>
          <w:szCs w:val="24"/>
        </w:rPr>
        <w:t xml:space="preserve"> </w:t>
      </w:r>
      <w:r w:rsidR="00551EBA">
        <w:rPr>
          <w:rFonts w:ascii="Times New Roman" w:hAnsi="Times New Roman" w:cs="Times New Roman"/>
          <w:sz w:val="24"/>
          <w:szCs w:val="24"/>
        </w:rPr>
        <w:t xml:space="preserve"> </w:t>
      </w:r>
      <w:r w:rsidR="00C316AD">
        <w:rPr>
          <w:rFonts w:ascii="Times New Roman" w:hAnsi="Times New Roman" w:cs="Times New Roman"/>
          <w:sz w:val="24"/>
          <w:szCs w:val="24"/>
        </w:rPr>
        <w:t xml:space="preserve">I was driven to complete this as quickly as anyone ever had. I knew that I had two more courses to take before </w:t>
      </w:r>
      <w:r w:rsidR="005F3AE1">
        <w:rPr>
          <w:rFonts w:ascii="Times New Roman" w:hAnsi="Times New Roman" w:cs="Times New Roman"/>
          <w:sz w:val="24"/>
          <w:szCs w:val="24"/>
        </w:rPr>
        <w:t>entering</w:t>
      </w:r>
      <w:r w:rsidR="00C316AD">
        <w:rPr>
          <w:rFonts w:ascii="Times New Roman" w:hAnsi="Times New Roman" w:cs="Times New Roman"/>
          <w:sz w:val="24"/>
          <w:szCs w:val="24"/>
        </w:rPr>
        <w:t xml:space="preserve"> “</w:t>
      </w:r>
      <w:r w:rsidR="00B50B5D">
        <w:rPr>
          <w:rFonts w:ascii="Times New Roman" w:hAnsi="Times New Roman" w:cs="Times New Roman"/>
          <w:sz w:val="24"/>
          <w:szCs w:val="24"/>
        </w:rPr>
        <w:t>Continuous</w:t>
      </w:r>
      <w:r w:rsidR="00C316AD">
        <w:rPr>
          <w:rFonts w:ascii="Times New Roman" w:hAnsi="Times New Roman" w:cs="Times New Roman"/>
          <w:sz w:val="24"/>
          <w:szCs w:val="24"/>
        </w:rPr>
        <w:t xml:space="preserve"> </w:t>
      </w:r>
      <w:r w:rsidR="00B50B5D">
        <w:rPr>
          <w:rFonts w:ascii="Times New Roman" w:hAnsi="Times New Roman" w:cs="Times New Roman"/>
          <w:sz w:val="24"/>
          <w:szCs w:val="24"/>
        </w:rPr>
        <w:t xml:space="preserve">Matriculation,” the phase where many doctoral candidates lose the focus on their degree and move on to “work” in the field. </w:t>
      </w:r>
      <w:r w:rsidR="00CA2D9A">
        <w:rPr>
          <w:rFonts w:ascii="Times New Roman" w:hAnsi="Times New Roman" w:cs="Times New Roman"/>
          <w:sz w:val="24"/>
          <w:szCs w:val="24"/>
        </w:rPr>
        <w:t>I completed these courses as scheduled with my school</w:t>
      </w:r>
      <w:r w:rsidR="0050502A">
        <w:rPr>
          <w:rFonts w:ascii="Times New Roman" w:hAnsi="Times New Roman" w:cs="Times New Roman"/>
          <w:sz w:val="24"/>
          <w:szCs w:val="24"/>
        </w:rPr>
        <w:t>, and by the 10</w:t>
      </w:r>
      <w:r w:rsidR="0050502A" w:rsidRPr="0050502A">
        <w:rPr>
          <w:rFonts w:ascii="Times New Roman" w:hAnsi="Times New Roman" w:cs="Times New Roman"/>
          <w:sz w:val="24"/>
          <w:szCs w:val="24"/>
          <w:vertAlign w:val="superscript"/>
        </w:rPr>
        <w:t>th</w:t>
      </w:r>
      <w:r w:rsidR="0050502A">
        <w:rPr>
          <w:rFonts w:ascii="Times New Roman" w:hAnsi="Times New Roman" w:cs="Times New Roman"/>
          <w:sz w:val="24"/>
          <w:szCs w:val="24"/>
        </w:rPr>
        <w:t xml:space="preserve"> month after comps, I had assembled my dissertation committee and completed my prospectus. Everyone was on board, loved the topic, and we began talking about a 6-month timeframe for me to deliver a literature review</w:t>
      </w:r>
      <w:r w:rsidR="00530402">
        <w:rPr>
          <w:rFonts w:ascii="Times New Roman" w:hAnsi="Times New Roman" w:cs="Times New Roman"/>
          <w:sz w:val="24"/>
          <w:szCs w:val="24"/>
        </w:rPr>
        <w:t xml:space="preserve"> and methodology. I was poised to complete the goal, and in record time.</w:t>
      </w:r>
    </w:p>
    <w:p w14:paraId="3BEFC9F1" w14:textId="5E0F4CDC" w:rsidR="005F3AE1" w:rsidRDefault="005F3AE1"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5D10CD">
        <w:rPr>
          <w:rFonts w:ascii="Times New Roman" w:hAnsi="Times New Roman" w:cs="Times New Roman"/>
          <w:sz w:val="24"/>
          <w:szCs w:val="24"/>
        </w:rPr>
        <w:t xml:space="preserve">Except, that is not how this story goes. I changed jobs, moving from a director position to a clinical one. Less responsibility would surely lead to more time for me to focus on writing. It did not. </w:t>
      </w:r>
      <w:r w:rsidR="00E11286">
        <w:rPr>
          <w:rFonts w:ascii="Times New Roman" w:hAnsi="Times New Roman" w:cs="Times New Roman"/>
          <w:sz w:val="24"/>
          <w:szCs w:val="24"/>
        </w:rPr>
        <w:t xml:space="preserve">I knew what I wanted to write, and how I wanted it to flow, but everything I had written for my prospectus, my research courses, and every other purpose I had ever faced with my topic, it just did not work. </w:t>
      </w:r>
      <w:r w:rsidR="00FF3CB6">
        <w:rPr>
          <w:rFonts w:ascii="Times New Roman" w:hAnsi="Times New Roman" w:cs="Times New Roman"/>
          <w:sz w:val="24"/>
          <w:szCs w:val="24"/>
        </w:rPr>
        <w:t>My motivation died.</w:t>
      </w:r>
    </w:p>
    <w:p w14:paraId="0C0481D8" w14:textId="63AA2398" w:rsidR="00FF3CB6" w:rsidRDefault="00FF3CB6" w:rsidP="00330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Five months after my prospectus was approved, I had made minimal progress. I decided I would start </w:t>
      </w:r>
      <w:r w:rsidR="005E63C0">
        <w:rPr>
          <w:rFonts w:ascii="Times New Roman" w:hAnsi="Times New Roman" w:cs="Times New Roman"/>
          <w:sz w:val="24"/>
          <w:szCs w:val="24"/>
        </w:rPr>
        <w:t>everything</w:t>
      </w:r>
      <w:r>
        <w:rPr>
          <w:rFonts w:ascii="Times New Roman" w:hAnsi="Times New Roman" w:cs="Times New Roman"/>
          <w:sz w:val="24"/>
          <w:szCs w:val="24"/>
        </w:rPr>
        <w:t xml:space="preserve"> from page one.</w:t>
      </w:r>
      <w:r w:rsidR="005E63C0">
        <w:rPr>
          <w:rFonts w:ascii="Times New Roman" w:hAnsi="Times New Roman" w:cs="Times New Roman"/>
          <w:sz w:val="24"/>
          <w:szCs w:val="24"/>
        </w:rPr>
        <w:t xml:space="preserve"> Same topic, but completely new writing. Nothing re-used; no excuses. </w:t>
      </w:r>
      <w:r w:rsidR="002A427A">
        <w:rPr>
          <w:rFonts w:ascii="Times New Roman" w:hAnsi="Times New Roman" w:cs="Times New Roman"/>
          <w:sz w:val="24"/>
          <w:szCs w:val="24"/>
        </w:rPr>
        <w:t xml:space="preserve">After I wrote a few of my favorite topics, I </w:t>
      </w:r>
      <w:r w:rsidR="002735A1">
        <w:rPr>
          <w:rFonts w:ascii="Times New Roman" w:hAnsi="Times New Roman" w:cs="Times New Roman"/>
          <w:sz w:val="24"/>
          <w:szCs w:val="24"/>
        </w:rPr>
        <w:t>was</w:t>
      </w:r>
      <w:r w:rsidR="002A427A">
        <w:rPr>
          <w:rFonts w:ascii="Times New Roman" w:hAnsi="Times New Roman" w:cs="Times New Roman"/>
          <w:sz w:val="24"/>
          <w:szCs w:val="24"/>
        </w:rPr>
        <w:t xml:space="preserve"> stuck. I stayed this way until </w:t>
      </w:r>
      <w:r w:rsidR="00C75FC5">
        <w:rPr>
          <w:rFonts w:ascii="Times New Roman" w:hAnsi="Times New Roman" w:cs="Times New Roman"/>
          <w:sz w:val="24"/>
          <w:szCs w:val="24"/>
        </w:rPr>
        <w:t xml:space="preserve">6-months later. </w:t>
      </w:r>
      <w:r w:rsidR="00F952A1">
        <w:rPr>
          <w:rFonts w:ascii="Times New Roman" w:hAnsi="Times New Roman" w:cs="Times New Roman"/>
          <w:sz w:val="24"/>
          <w:szCs w:val="24"/>
        </w:rPr>
        <w:t>I could</w:t>
      </w:r>
      <w:r w:rsidR="00031BAC">
        <w:rPr>
          <w:rFonts w:ascii="Times New Roman" w:hAnsi="Times New Roman" w:cs="Times New Roman"/>
          <w:sz w:val="24"/>
          <w:szCs w:val="24"/>
        </w:rPr>
        <w:t xml:space="preserve"> not bring myself to write, and I hated that I lacked the time and desire to </w:t>
      </w:r>
      <w:r w:rsidR="00C97617">
        <w:rPr>
          <w:rFonts w:ascii="Times New Roman" w:hAnsi="Times New Roman" w:cs="Times New Roman"/>
          <w:sz w:val="24"/>
          <w:szCs w:val="24"/>
        </w:rPr>
        <w:t>work</w:t>
      </w:r>
      <w:r w:rsidR="00031BAC">
        <w:rPr>
          <w:rFonts w:ascii="Times New Roman" w:hAnsi="Times New Roman" w:cs="Times New Roman"/>
          <w:sz w:val="24"/>
          <w:szCs w:val="24"/>
        </w:rPr>
        <w:t xml:space="preserve"> in a way that led to tangible progress. </w:t>
      </w:r>
      <w:r w:rsidR="00E87381">
        <w:rPr>
          <w:rFonts w:ascii="Times New Roman" w:hAnsi="Times New Roman" w:cs="Times New Roman"/>
          <w:sz w:val="24"/>
          <w:szCs w:val="24"/>
        </w:rPr>
        <w:t xml:space="preserve">The calendar had moved all the way to January of my </w:t>
      </w:r>
      <w:r w:rsidR="00E6171C">
        <w:rPr>
          <w:rFonts w:ascii="Times New Roman" w:hAnsi="Times New Roman" w:cs="Times New Roman"/>
          <w:sz w:val="24"/>
          <w:szCs w:val="24"/>
        </w:rPr>
        <w:t>fourth</w:t>
      </w:r>
      <w:r w:rsidR="00E87381">
        <w:rPr>
          <w:rFonts w:ascii="Times New Roman" w:hAnsi="Times New Roman" w:cs="Times New Roman"/>
          <w:sz w:val="24"/>
          <w:szCs w:val="24"/>
        </w:rPr>
        <w:t xml:space="preserve"> year in the doctorate program. </w:t>
      </w:r>
      <w:r w:rsidR="00C75FC5">
        <w:rPr>
          <w:rFonts w:ascii="Times New Roman" w:hAnsi="Times New Roman" w:cs="Times New Roman"/>
          <w:sz w:val="24"/>
          <w:szCs w:val="24"/>
        </w:rPr>
        <w:t>That is when I decided to use the concept I was researching to conquer this final challenge. I decided to gamify my dissertation.</w:t>
      </w:r>
      <w:r w:rsidR="003A1307">
        <w:rPr>
          <w:rFonts w:ascii="Times New Roman" w:hAnsi="Times New Roman" w:cs="Times New Roman"/>
          <w:sz w:val="24"/>
          <w:szCs w:val="24"/>
        </w:rPr>
        <w:t xml:space="preserve"> </w:t>
      </w:r>
    </w:p>
    <w:p w14:paraId="6EDC437F" w14:textId="52858872" w:rsidR="00330B5D" w:rsidRDefault="00330B5D" w:rsidP="00330B5D">
      <w:pPr>
        <w:spacing w:line="480" w:lineRule="auto"/>
        <w:rPr>
          <w:rFonts w:ascii="Times New Roman" w:hAnsi="Times New Roman" w:cs="Times New Roman"/>
          <w:b/>
          <w:sz w:val="24"/>
          <w:szCs w:val="24"/>
        </w:rPr>
      </w:pPr>
      <w:r>
        <w:rPr>
          <w:rFonts w:ascii="Times New Roman" w:hAnsi="Times New Roman" w:cs="Times New Roman"/>
          <w:b/>
          <w:sz w:val="24"/>
          <w:szCs w:val="24"/>
        </w:rPr>
        <w:t>Flow &amp; the Psychology of Games</w:t>
      </w:r>
    </w:p>
    <w:p w14:paraId="131655E7" w14:textId="5A18DF89" w:rsidR="00330B5D" w:rsidRDefault="007F3AE2" w:rsidP="00330B5D">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7F3AE2">
        <w:rPr>
          <w:rFonts w:ascii="Times New Roman" w:hAnsi="Times New Roman" w:cs="Times New Roman"/>
          <w:sz w:val="24"/>
          <w:szCs w:val="24"/>
        </w:rPr>
        <w:t xml:space="preserve">Long before </w:t>
      </w:r>
      <w:r>
        <w:rPr>
          <w:rFonts w:ascii="Times New Roman" w:hAnsi="Times New Roman" w:cs="Times New Roman"/>
          <w:sz w:val="24"/>
          <w:szCs w:val="24"/>
        </w:rPr>
        <w:t xml:space="preserve">video games became a household staple for </w:t>
      </w:r>
      <w:r w:rsidR="000C7D1A">
        <w:rPr>
          <w:rFonts w:ascii="Times New Roman" w:hAnsi="Times New Roman" w:cs="Times New Roman"/>
          <w:sz w:val="24"/>
          <w:szCs w:val="24"/>
        </w:rPr>
        <w:t xml:space="preserve">entertainment, the field of psychology noticed a </w:t>
      </w:r>
      <w:r w:rsidR="002735A1">
        <w:rPr>
          <w:rFonts w:ascii="Times New Roman" w:hAnsi="Times New Roman" w:cs="Times New Roman"/>
          <w:sz w:val="24"/>
          <w:szCs w:val="24"/>
        </w:rPr>
        <w:t>principle, which</w:t>
      </w:r>
      <w:r w:rsidR="000C7D1A">
        <w:rPr>
          <w:rFonts w:ascii="Times New Roman" w:hAnsi="Times New Roman" w:cs="Times New Roman"/>
          <w:sz w:val="24"/>
          <w:szCs w:val="24"/>
        </w:rPr>
        <w:t xml:space="preserve"> is now referred to in our literature as “flow.” </w:t>
      </w:r>
      <w:r w:rsidR="003C0098">
        <w:rPr>
          <w:rFonts w:ascii="Times New Roman" w:hAnsi="Times New Roman" w:cs="Times New Roman"/>
          <w:sz w:val="24"/>
          <w:szCs w:val="24"/>
        </w:rPr>
        <w:t xml:space="preserve">Psychological flow is the process of </w:t>
      </w:r>
      <w:r w:rsidR="00A836FC">
        <w:rPr>
          <w:rFonts w:ascii="Times New Roman" w:hAnsi="Times New Roman" w:cs="Times New Roman"/>
          <w:sz w:val="24"/>
          <w:szCs w:val="24"/>
        </w:rPr>
        <w:t>entering</w:t>
      </w:r>
      <w:r w:rsidR="00EF1C8C">
        <w:rPr>
          <w:rFonts w:ascii="Times New Roman" w:hAnsi="Times New Roman" w:cs="Times New Roman"/>
          <w:sz w:val="24"/>
          <w:szCs w:val="24"/>
        </w:rPr>
        <w:t xml:space="preserve"> a state of consciousness where the actions of a person become so </w:t>
      </w:r>
      <w:r w:rsidR="007C46D6">
        <w:rPr>
          <w:rFonts w:ascii="Times New Roman" w:hAnsi="Times New Roman" w:cs="Times New Roman"/>
          <w:sz w:val="24"/>
          <w:szCs w:val="24"/>
        </w:rPr>
        <w:t xml:space="preserve">seamless that nothing else appears to matter </w:t>
      </w:r>
      <w:r w:rsidR="00EC4388">
        <w:rPr>
          <w:rFonts w:ascii="Times New Roman" w:hAnsi="Times New Roman" w:cs="Times New Roman"/>
          <w:sz w:val="24"/>
          <w:szCs w:val="24"/>
        </w:rPr>
        <w:fldChar w:fldCharType="begin"/>
      </w:r>
      <w:r w:rsidR="00EC4388">
        <w:rPr>
          <w:rFonts w:ascii="Times New Roman" w:hAnsi="Times New Roman" w:cs="Times New Roman"/>
          <w:sz w:val="24"/>
          <w:szCs w:val="24"/>
        </w:rPr>
        <w:instrText xml:space="preserve"> ADDIN EN.CITE &lt;EndNote&gt;&lt;Cite&gt;&lt;Author&gt;Csikszentmihalyi&lt;/Author&gt;&lt;Year&gt;2008&lt;/Year&gt;&lt;RecNum&gt;379&lt;/RecNum&gt;&lt;DisplayText&gt;(Csikszentmihalyi, 2008)&lt;/DisplayText&gt;&lt;record&gt;&lt;rec-number&gt;379&lt;/rec-number&gt;&lt;foreign-keys&gt;&lt;key app="EN" db-id="psrd0zremwsa2eed50d5raszdds0ar2f9efs" timestamp="1518041723"&gt;379&lt;/key&gt;&lt;/foreign-keys&gt;&lt;ref-type name="Book"&gt;6&lt;/ref-type&gt;&lt;contributors&gt;&lt;authors&gt;&lt;author&gt;Csikszentmihalyi, Mihaly&lt;/author&gt;&lt;/authors&gt;&lt;/contributors&gt;&lt;titles&gt;&lt;title&gt;Flow: The psychology of optimal experience&lt;/title&gt;&lt;/titles&gt;&lt;dates&gt;&lt;year&gt;2008&lt;/year&gt;&lt;/dates&gt;&lt;pub-location&gt;New York, NY&lt;/pub-location&gt;&lt;publisher&gt;Harper Perennial Modern Classics&lt;/publisher&gt;&lt;urls&gt;&lt;/urls&gt;&lt;/record&gt;&lt;/Cite&gt;&lt;/EndNote&gt;</w:instrText>
      </w:r>
      <w:r w:rsidR="00EC4388">
        <w:rPr>
          <w:rFonts w:ascii="Times New Roman" w:hAnsi="Times New Roman" w:cs="Times New Roman"/>
          <w:sz w:val="24"/>
          <w:szCs w:val="24"/>
        </w:rPr>
        <w:fldChar w:fldCharType="separate"/>
      </w:r>
      <w:r w:rsidR="00EC4388">
        <w:rPr>
          <w:rFonts w:ascii="Times New Roman" w:hAnsi="Times New Roman" w:cs="Times New Roman"/>
          <w:noProof/>
          <w:sz w:val="24"/>
          <w:szCs w:val="24"/>
        </w:rPr>
        <w:t>(Csikszentmihalyi, 2008)</w:t>
      </w:r>
      <w:r w:rsidR="00EC4388">
        <w:rPr>
          <w:rFonts w:ascii="Times New Roman" w:hAnsi="Times New Roman" w:cs="Times New Roman"/>
          <w:sz w:val="24"/>
          <w:szCs w:val="24"/>
        </w:rPr>
        <w:fldChar w:fldCharType="end"/>
      </w:r>
      <w:r w:rsidR="00EC4388">
        <w:rPr>
          <w:rFonts w:ascii="Times New Roman" w:hAnsi="Times New Roman" w:cs="Times New Roman"/>
          <w:sz w:val="24"/>
          <w:szCs w:val="24"/>
        </w:rPr>
        <w:t xml:space="preserve">. </w:t>
      </w:r>
      <w:r w:rsidR="00E72199">
        <w:rPr>
          <w:rFonts w:ascii="Times New Roman" w:hAnsi="Times New Roman" w:cs="Times New Roman"/>
          <w:sz w:val="24"/>
          <w:szCs w:val="24"/>
        </w:rPr>
        <w:t xml:space="preserve">A person who experiences the flow state is so </w:t>
      </w:r>
      <w:r w:rsidR="00A065DA">
        <w:rPr>
          <w:rFonts w:ascii="Times New Roman" w:hAnsi="Times New Roman" w:cs="Times New Roman"/>
          <w:sz w:val="24"/>
          <w:szCs w:val="24"/>
        </w:rPr>
        <w:t xml:space="preserve">in tune with their </w:t>
      </w:r>
      <w:r w:rsidR="002735A1">
        <w:rPr>
          <w:rFonts w:ascii="Times New Roman" w:hAnsi="Times New Roman" w:cs="Times New Roman"/>
          <w:sz w:val="24"/>
          <w:szCs w:val="24"/>
        </w:rPr>
        <w:t>activity,</w:t>
      </w:r>
      <w:r w:rsidR="00A065DA">
        <w:rPr>
          <w:rFonts w:ascii="Times New Roman" w:hAnsi="Times New Roman" w:cs="Times New Roman"/>
          <w:sz w:val="24"/>
          <w:szCs w:val="24"/>
        </w:rPr>
        <w:t xml:space="preserve"> that concentration rises beyond any </w:t>
      </w:r>
      <w:r w:rsidR="00A42ECA">
        <w:rPr>
          <w:rFonts w:ascii="Times New Roman" w:hAnsi="Times New Roman" w:cs="Times New Roman"/>
          <w:sz w:val="24"/>
          <w:szCs w:val="24"/>
        </w:rPr>
        <w:t xml:space="preserve">relevant or </w:t>
      </w:r>
      <w:r w:rsidR="00A065DA">
        <w:rPr>
          <w:rFonts w:ascii="Times New Roman" w:hAnsi="Times New Roman" w:cs="Times New Roman"/>
          <w:sz w:val="24"/>
          <w:szCs w:val="24"/>
        </w:rPr>
        <w:t xml:space="preserve">irrelevant worry, and the person becomes unified with the action itself even to the point of being unaware of time. </w:t>
      </w:r>
      <w:r w:rsidR="00E72199">
        <w:rPr>
          <w:rFonts w:ascii="Times New Roman" w:hAnsi="Times New Roman" w:cs="Times New Roman"/>
          <w:sz w:val="24"/>
          <w:szCs w:val="24"/>
        </w:rPr>
        <w:t xml:space="preserve"> </w:t>
      </w:r>
      <w:r w:rsidR="002735A1">
        <w:rPr>
          <w:rFonts w:ascii="Times New Roman" w:hAnsi="Times New Roman" w:cs="Times New Roman"/>
          <w:sz w:val="24"/>
          <w:szCs w:val="24"/>
        </w:rPr>
        <w:t>Activities that are known to initiate this form of connection with the participant</w:t>
      </w:r>
      <w:r w:rsidR="00A42ECA">
        <w:rPr>
          <w:rFonts w:ascii="Times New Roman" w:hAnsi="Times New Roman" w:cs="Times New Roman"/>
          <w:sz w:val="24"/>
          <w:szCs w:val="24"/>
        </w:rPr>
        <w:t xml:space="preserve"> include </w:t>
      </w:r>
      <w:r w:rsidR="00D005EA">
        <w:rPr>
          <w:rFonts w:ascii="Times New Roman" w:hAnsi="Times New Roman" w:cs="Times New Roman"/>
          <w:sz w:val="24"/>
          <w:szCs w:val="24"/>
        </w:rPr>
        <w:t>dance, play of musical instruments, chess, rock climbing, and also video games among others.</w:t>
      </w:r>
    </w:p>
    <w:p w14:paraId="7B94CFB6" w14:textId="28A39B04" w:rsidR="00D005EA" w:rsidRDefault="00D005EA" w:rsidP="00330B5D">
      <w:pPr>
        <w:spacing w:line="480" w:lineRule="auto"/>
        <w:rPr>
          <w:rFonts w:ascii="Times New Roman" w:hAnsi="Times New Roman" w:cs="Times New Roman"/>
          <w:sz w:val="24"/>
          <w:szCs w:val="24"/>
        </w:rPr>
      </w:pPr>
      <w:r>
        <w:rPr>
          <w:rFonts w:ascii="Times New Roman" w:hAnsi="Times New Roman" w:cs="Times New Roman"/>
          <w:sz w:val="24"/>
          <w:szCs w:val="24"/>
        </w:rPr>
        <w:tab/>
        <w:t>Prior to video games</w:t>
      </w:r>
      <w:r w:rsidR="00E40923">
        <w:rPr>
          <w:rFonts w:ascii="Times New Roman" w:hAnsi="Times New Roman" w:cs="Times New Roman"/>
          <w:sz w:val="24"/>
          <w:szCs w:val="24"/>
        </w:rPr>
        <w:t xml:space="preserve"> being the simplest way to experience this phenomenon</w:t>
      </w:r>
      <w:r>
        <w:rPr>
          <w:rFonts w:ascii="Times New Roman" w:hAnsi="Times New Roman" w:cs="Times New Roman"/>
          <w:sz w:val="24"/>
          <w:szCs w:val="24"/>
        </w:rPr>
        <w:t xml:space="preserve">, </w:t>
      </w:r>
      <w:r w:rsidR="005F263F">
        <w:rPr>
          <w:rFonts w:ascii="Times New Roman" w:hAnsi="Times New Roman" w:cs="Times New Roman"/>
          <w:sz w:val="24"/>
          <w:szCs w:val="24"/>
        </w:rPr>
        <w:t xml:space="preserve">Csikszentmihalyi wanted to identify the process of enjoyment at its most </w:t>
      </w:r>
      <w:r w:rsidR="00FA2B57">
        <w:rPr>
          <w:rFonts w:ascii="Times New Roman" w:hAnsi="Times New Roman" w:cs="Times New Roman"/>
          <w:sz w:val="24"/>
          <w:szCs w:val="24"/>
        </w:rPr>
        <w:t xml:space="preserve">core principles. </w:t>
      </w:r>
      <w:r w:rsidR="00F57E4A">
        <w:rPr>
          <w:rFonts w:ascii="Times New Roman" w:hAnsi="Times New Roman" w:cs="Times New Roman"/>
          <w:sz w:val="24"/>
          <w:szCs w:val="24"/>
        </w:rPr>
        <w:t>The ability of a person to enjoy an activity eventually leads to the perception that an activity is fun. As can be seen in many problems</w:t>
      </w:r>
      <w:r w:rsidR="00A23DE6">
        <w:rPr>
          <w:rFonts w:ascii="Times New Roman" w:hAnsi="Times New Roman" w:cs="Times New Roman"/>
          <w:sz w:val="24"/>
          <w:szCs w:val="24"/>
        </w:rPr>
        <w:t xml:space="preserve"> in which counseling or remediation is necessary, the lack of enjoyment in an activity can frequently lead to avoidance of the activity in the first place, even in the face of undesired consequences involved in this decision </w:t>
      </w:r>
      <w:r w:rsidR="00A23DE6">
        <w:rPr>
          <w:rFonts w:ascii="Times New Roman" w:hAnsi="Times New Roman" w:cs="Times New Roman"/>
          <w:sz w:val="24"/>
          <w:szCs w:val="24"/>
        </w:rPr>
        <w:fldChar w:fldCharType="begin"/>
      </w:r>
      <w:r w:rsidR="00EE4954">
        <w:rPr>
          <w:rFonts w:ascii="Times New Roman" w:hAnsi="Times New Roman" w:cs="Times New Roman"/>
          <w:sz w:val="24"/>
          <w:szCs w:val="24"/>
        </w:rPr>
        <w:instrText xml:space="preserve"> ADDIN EN.CITE &lt;EndNote&gt;&lt;Cite&gt;&lt;Author&gt;Ceyhan&lt;/Author&gt;&lt;Year&gt;2011&lt;/Year&gt;&lt;RecNum&gt;8&lt;/RecNum&gt;&lt;DisplayText&gt;(Ceyhan, 2011; Kuss, Crook-Rumsey, Kibowski, Wang, &amp;amp; Sumich, 2018)&lt;/DisplayText&gt;&lt;record&gt;&lt;rec-number&gt;8&lt;/rec-number&gt;&lt;foreign-keys&gt;&lt;key app="EN" db-id="psrd0zremwsa2eed50d5raszdds0ar2f9efs" timestamp="1506111245"&gt;8&lt;/key&gt;&lt;key app="ENWeb" db-id=""&gt;0&lt;/key&gt;&lt;/foreign-keys&gt;&lt;ref-type name="Journal Article"&gt;17&lt;/ref-type&gt;&lt;contributors&gt;&lt;authors&gt;&lt;author&gt;Ceyhan, Aydogan Aykut&lt;/author&gt;&lt;/authors&gt;&lt;/contributors&gt;&lt;titles&gt;&lt;title&gt;University students&amp;apos; problematic internet use and communication skills according to the internet use purposes&lt;/title&gt;&lt;secondary-title&gt;Educational Sciences: Theory &amp;amp; Practice&lt;/secondary-title&gt;&lt;/titles&gt;&lt;periodical&gt;&lt;full-title&gt;Educational Sciences: Theory &amp;amp; Practice&lt;/full-title&gt;&lt;/periodical&gt;&lt;pages&gt;69-77&lt;/pages&gt;&lt;volume&gt;11&lt;/volume&gt;&lt;number&gt;1&lt;/number&gt;&lt;dates&gt;&lt;year&gt;2011&lt;/year&gt;&lt;/dates&gt;&lt;urls&gt;&lt;/urls&gt;&lt;/record&gt;&lt;/Cite&gt;&lt;Cite&gt;&lt;Author&gt;Kuss&lt;/Author&gt;&lt;Year&gt;2018&lt;/Year&gt;&lt;RecNum&gt;342&lt;/RecNum&gt;&lt;record&gt;&lt;rec-number&gt;342&lt;/rec-number&gt;&lt;foreign-keys&gt;&lt;key app="EN" db-id="psrd0zremwsa2eed50d5raszdds0ar2f9efs" timestamp="1515999890"&gt;342&lt;/key&gt;&lt;/foreign-keys&gt;&lt;ref-type name="Journal Article"&gt;17&lt;/ref-type&gt;&lt;contributors&gt;&lt;authors&gt;&lt;author&gt;Kuss, Daria J.&lt;/author&gt;&lt;author&gt;Crook-Rumsey, M.&lt;/author&gt;&lt;author&gt;Kibowski, F.&lt;/author&gt;&lt;author&gt;Wang, G. Y.&lt;/author&gt;&lt;author&gt;Sumich, A.&lt;/author&gt;&lt;/authors&gt;&lt;/contributors&gt;&lt;titles&gt;&lt;title&gt;Problematic mobile phone use and smartphone addiction across generations: The roles of psychopathological symptoms and smartphone use&lt;/title&gt;&lt;secondary-title&gt;Journal of Technology in Behavioral Science&lt;/secondary-title&gt;&lt;/titles&gt;&lt;periodical&gt;&lt;full-title&gt;Journal of Technology in Behavioral Science&lt;/full-title&gt;&lt;/periodical&gt;&lt;pages&gt;in press&lt;/pages&gt;&lt;dates&gt;&lt;year&gt;2018&lt;/year&gt;&lt;/dates&gt;&lt;urls&gt;&lt;/urls&gt;&lt;/record&gt;&lt;/Cite&gt;&lt;/EndNote&gt;</w:instrText>
      </w:r>
      <w:r w:rsidR="00A23DE6">
        <w:rPr>
          <w:rFonts w:ascii="Times New Roman" w:hAnsi="Times New Roman" w:cs="Times New Roman"/>
          <w:sz w:val="24"/>
          <w:szCs w:val="24"/>
        </w:rPr>
        <w:fldChar w:fldCharType="separate"/>
      </w:r>
      <w:r w:rsidR="00EE4954">
        <w:rPr>
          <w:rFonts w:ascii="Times New Roman" w:hAnsi="Times New Roman" w:cs="Times New Roman"/>
          <w:noProof/>
          <w:sz w:val="24"/>
          <w:szCs w:val="24"/>
        </w:rPr>
        <w:t>(Ceyhan, 2011; Kuss, Crook-Rumsey, Kibowski, Wang, &amp; Sumich, 2018)</w:t>
      </w:r>
      <w:r w:rsidR="00A23DE6">
        <w:rPr>
          <w:rFonts w:ascii="Times New Roman" w:hAnsi="Times New Roman" w:cs="Times New Roman"/>
          <w:sz w:val="24"/>
          <w:szCs w:val="24"/>
        </w:rPr>
        <w:fldChar w:fldCharType="end"/>
      </w:r>
      <w:r w:rsidR="004A6525">
        <w:rPr>
          <w:rFonts w:ascii="Times New Roman" w:hAnsi="Times New Roman" w:cs="Times New Roman"/>
          <w:sz w:val="24"/>
          <w:szCs w:val="24"/>
        </w:rPr>
        <w:t xml:space="preserve">. As can be viewed in Figure I, the flow channel explains the movement of a person from a state of boredom to anxiety, with the goal always to be </w:t>
      </w:r>
      <w:r w:rsidR="002521E7">
        <w:rPr>
          <w:rFonts w:ascii="Times New Roman" w:hAnsi="Times New Roman" w:cs="Times New Roman"/>
          <w:sz w:val="24"/>
          <w:szCs w:val="24"/>
        </w:rPr>
        <w:t>increasing</w:t>
      </w:r>
      <w:r w:rsidR="004A6525">
        <w:rPr>
          <w:rFonts w:ascii="Times New Roman" w:hAnsi="Times New Roman" w:cs="Times New Roman"/>
          <w:sz w:val="24"/>
          <w:szCs w:val="24"/>
        </w:rPr>
        <w:t xml:space="preserve"> the challenge </w:t>
      </w:r>
      <w:r w:rsidR="002521E7">
        <w:rPr>
          <w:rFonts w:ascii="Times New Roman" w:hAnsi="Times New Roman" w:cs="Times New Roman"/>
          <w:sz w:val="24"/>
          <w:szCs w:val="24"/>
        </w:rPr>
        <w:t>of a given activity through development of further skill. Once the skills are increased, the challenge will rise.</w:t>
      </w:r>
      <w:r w:rsidR="00854013">
        <w:rPr>
          <w:rFonts w:ascii="Times New Roman" w:hAnsi="Times New Roman" w:cs="Times New Roman"/>
          <w:sz w:val="24"/>
          <w:szCs w:val="24"/>
        </w:rPr>
        <w:t xml:space="preserve"> If the challenge is higher than the skill, the person will work to improve their skill until a greater challenge </w:t>
      </w:r>
      <w:r w:rsidR="002735A1">
        <w:rPr>
          <w:rFonts w:ascii="Times New Roman" w:hAnsi="Times New Roman" w:cs="Times New Roman"/>
          <w:sz w:val="24"/>
          <w:szCs w:val="24"/>
        </w:rPr>
        <w:t>can</w:t>
      </w:r>
      <w:r w:rsidR="00854013">
        <w:rPr>
          <w:rFonts w:ascii="Times New Roman" w:hAnsi="Times New Roman" w:cs="Times New Roman"/>
          <w:sz w:val="24"/>
          <w:szCs w:val="24"/>
        </w:rPr>
        <w:t xml:space="preserve"> be attempted.</w:t>
      </w:r>
      <w:r w:rsidR="002521E7">
        <w:rPr>
          <w:rFonts w:ascii="Times New Roman" w:hAnsi="Times New Roman" w:cs="Times New Roman"/>
          <w:sz w:val="24"/>
          <w:szCs w:val="24"/>
        </w:rPr>
        <w:t xml:space="preserve"> In this way, the person </w:t>
      </w:r>
      <w:r w:rsidR="00E973D3">
        <w:rPr>
          <w:rFonts w:ascii="Times New Roman" w:hAnsi="Times New Roman" w:cs="Times New Roman"/>
          <w:sz w:val="24"/>
          <w:szCs w:val="24"/>
        </w:rPr>
        <w:t>can</w:t>
      </w:r>
      <w:r w:rsidR="002521E7">
        <w:rPr>
          <w:rFonts w:ascii="Times New Roman" w:hAnsi="Times New Roman" w:cs="Times New Roman"/>
          <w:sz w:val="24"/>
          <w:szCs w:val="24"/>
        </w:rPr>
        <w:t xml:space="preserve"> seize their optimal abilities in the selected life area. This is theoretically reflected in the progression of tasks in academic programs</w:t>
      </w:r>
      <w:r w:rsidR="00E973D3">
        <w:rPr>
          <w:rFonts w:ascii="Times New Roman" w:hAnsi="Times New Roman" w:cs="Times New Roman"/>
          <w:sz w:val="24"/>
          <w:szCs w:val="24"/>
        </w:rPr>
        <w:t>.</w:t>
      </w:r>
    </w:p>
    <w:p w14:paraId="2123488E" w14:textId="3B6BECA0" w:rsidR="00C24B4A" w:rsidRDefault="002735A1" w:rsidP="00330B5D">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00FF14A7">
        <w:rPr>
          <w:rFonts w:ascii="Times New Roman" w:hAnsi="Times New Roman" w:cs="Times New Roman"/>
          <w:sz w:val="24"/>
          <w:szCs w:val="24"/>
        </w:rPr>
        <w:t xml:space="preserve">. </w:t>
      </w:r>
    </w:p>
    <w:p w14:paraId="0B922079" w14:textId="070E27CE" w:rsidR="00E973D3" w:rsidRDefault="00C24B4A" w:rsidP="00330B5D">
      <w:pPr>
        <w:spacing w:line="480" w:lineRule="auto"/>
        <w:rPr>
          <w:rFonts w:ascii="Times New Roman" w:hAnsi="Times New Roman" w:cs="Times New Roman"/>
          <w:i/>
          <w:sz w:val="24"/>
          <w:szCs w:val="24"/>
        </w:rPr>
      </w:pPr>
      <w:r w:rsidRPr="00C24B4A">
        <w:rPr>
          <w:rFonts w:ascii="Times New Roman" w:hAnsi="Times New Roman" w:cs="Times New Roman"/>
          <w:i/>
          <w:sz w:val="24"/>
          <w:szCs w:val="24"/>
        </w:rPr>
        <w:t>Psychological Flow Channel</w:t>
      </w:r>
    </w:p>
    <w:p w14:paraId="08F3ABDC" w14:textId="001953C5" w:rsidR="004A7BFE" w:rsidRDefault="00667CE9" w:rsidP="00667CE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AF6908" wp14:editId="5EC7A511">
            <wp:extent cx="4454086" cy="2147888"/>
            <wp:effectExtent l="0" t="0" r="3810" b="5080"/>
            <wp:docPr id="19" name="Picture 19"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ow Channel - Kaufmann Screenshot.JPG"/>
                    <pic:cNvPicPr/>
                  </pic:nvPicPr>
                  <pic:blipFill>
                    <a:blip r:embed="rId7">
                      <a:extLst>
                        <a:ext uri="{28A0092B-C50C-407E-A947-70E740481C1C}">
                          <a14:useLocalDpi xmlns:a14="http://schemas.microsoft.com/office/drawing/2010/main" val="0"/>
                        </a:ext>
                      </a:extLst>
                    </a:blip>
                    <a:stretch>
                      <a:fillRect/>
                    </a:stretch>
                  </pic:blipFill>
                  <pic:spPr>
                    <a:xfrm>
                      <a:off x="0" y="0"/>
                      <a:ext cx="4486845" cy="2163685"/>
                    </a:xfrm>
                    <a:prstGeom prst="rect">
                      <a:avLst/>
                    </a:prstGeom>
                  </pic:spPr>
                </pic:pic>
              </a:graphicData>
            </a:graphic>
          </wp:inline>
        </w:drawing>
      </w:r>
    </w:p>
    <w:p w14:paraId="19D4F4AA" w14:textId="35527025" w:rsidR="004A7BFE" w:rsidRPr="004A7BFE" w:rsidRDefault="004A7BFE" w:rsidP="00EA476E">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Adapted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&lt;EndNote&gt;&lt;Cite&gt;&lt;Author&gt;Csikszentmihalyi&lt;/Author&gt;&lt;Year&gt;1975&lt;/Year&gt;&lt;RecNum&gt;172&lt;/RecNum&gt;&lt;DisplayText&gt;(Csikszentmihalyi, 1975)&lt;/DisplayText&gt;&lt;record&gt;&lt;rec-number&gt;172&lt;/rec-number&gt;&lt;foreign-keys&gt;&lt;key app="EN" db-id="psrd0zremwsa2eed50d5raszdds0ar2f9efs" timestamp="1506112564"&gt;172&lt;/key&gt;&lt;key app="ENWeb" db-id=""&gt;0&lt;/key&gt;&lt;/foreign-keys&gt;&lt;ref-type name="Book"&gt;6&lt;/ref-type&gt;&lt;contributors&gt;&lt;authors&gt;&lt;author&gt;Csikszentmihalyi, Mihaly&lt;/author&gt;&lt;/authors&gt;&lt;/contributors&gt;&lt;titles&gt;&lt;title&gt;Beyond boredom and anxiety&lt;/title&gt;&lt;/titles&gt;&lt;dates&gt;&lt;year&gt;1975&lt;/year&gt;&lt;/dates&gt;&lt;pub-location&gt;San Francisco, CA&lt;/pub-location&gt;&lt;publisher&gt;Jossey-Bass Publishing&lt;/publisher&gt;&lt;urls&gt;&lt;/urls&gt;&lt;/record&gt;&lt;/Cite&gt;&lt;/EndNote&gt;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(Csikszentmihalyi, 1975)</w:t>
      </w:r>
      <w:r>
        <w:rPr>
          <w:rFonts w:ascii="Times New Roman" w:hAnsi="Times New Roman" w:cs="Times New Roman"/>
          <w:sz w:val="24"/>
          <w:szCs w:val="24"/>
        </w:rPr>
        <w:fldChar w:fldCharType="end"/>
      </w:r>
    </w:p>
    <w:p w14:paraId="54AA293C" w14:textId="184DD246" w:rsidR="00CE4C2A" w:rsidRPr="00345A69" w:rsidRDefault="00CE4C2A" w:rsidP="00330B5D">
      <w:pPr>
        <w:spacing w:line="480" w:lineRule="auto"/>
        <w:rPr>
          <w:rFonts w:ascii="Times New Roman" w:hAnsi="Times New Roman" w:cs="Times New Roman"/>
          <w:sz w:val="24"/>
          <w:szCs w:val="24"/>
        </w:rPr>
      </w:pPr>
      <w:r>
        <w:rPr>
          <w:rFonts w:ascii="Times New Roman" w:hAnsi="Times New Roman" w:cs="Times New Roman"/>
          <w:b/>
          <w:sz w:val="24"/>
          <w:szCs w:val="24"/>
        </w:rPr>
        <w:tab/>
      </w:r>
      <w:r w:rsidR="00345A69" w:rsidRPr="00345A69">
        <w:rPr>
          <w:rFonts w:ascii="Times New Roman" w:hAnsi="Times New Roman" w:cs="Times New Roman"/>
          <w:sz w:val="24"/>
          <w:szCs w:val="24"/>
        </w:rPr>
        <w:t>Universities which offer</w:t>
      </w:r>
      <w:r w:rsidR="00345A69">
        <w:rPr>
          <w:rFonts w:ascii="Times New Roman" w:hAnsi="Times New Roman" w:cs="Times New Roman"/>
          <w:sz w:val="24"/>
          <w:szCs w:val="24"/>
        </w:rPr>
        <w:t xml:space="preserve"> E-learning as a delivery method for their programs do so for many reasons. Among these is the desire to improve the motivation of prospective students to participate in furthering their education</w:t>
      </w:r>
      <w:r w:rsidR="00A14417">
        <w:rPr>
          <w:rFonts w:ascii="Times New Roman" w:hAnsi="Times New Roman" w:cs="Times New Roman"/>
          <w:sz w:val="24"/>
          <w:szCs w:val="24"/>
        </w:rPr>
        <w:t>, while maintaining effectiveness and efficiency</w:t>
      </w:r>
      <w:r w:rsidR="00EB5FFE">
        <w:rPr>
          <w:rFonts w:ascii="Times New Roman" w:hAnsi="Times New Roman" w:cs="Times New Roman"/>
          <w:sz w:val="24"/>
          <w:szCs w:val="24"/>
        </w:rPr>
        <w:t xml:space="preserve"> across multiple life areas</w:t>
      </w:r>
      <w:r w:rsidR="00345A69">
        <w:rPr>
          <w:rFonts w:ascii="Times New Roman" w:hAnsi="Times New Roman" w:cs="Times New Roman"/>
          <w:sz w:val="24"/>
          <w:szCs w:val="24"/>
        </w:rPr>
        <w:t xml:space="preserve"> </w:t>
      </w:r>
      <w:r w:rsidR="00345A69">
        <w:rPr>
          <w:rFonts w:ascii="Times New Roman" w:hAnsi="Times New Roman" w:cs="Times New Roman"/>
          <w:sz w:val="24"/>
          <w:szCs w:val="24"/>
        </w:rPr>
        <w:fldChar w:fldCharType="begin"/>
      </w:r>
      <w:r w:rsidR="00345A69">
        <w:rPr>
          <w:rFonts w:ascii="Times New Roman" w:hAnsi="Times New Roman" w:cs="Times New Roman"/>
          <w:sz w:val="24"/>
          <w:szCs w:val="24"/>
        </w:rPr>
        <w:instrText xml:space="preserve"> ADDIN EN.CITE &lt;EndNote&gt;&lt;Cite&gt;&lt;Author&gt;Urh&lt;/Author&gt;&lt;Year&gt;2015&lt;/Year&gt;&lt;RecNum&gt;358&lt;/RecNum&gt;&lt;DisplayText&gt;(Urh et al., 2015)&lt;/DisplayText&gt;&lt;record&gt;&lt;rec-number&gt;358&lt;/rec-number&gt;&lt;foreign-keys&gt;&lt;key app="EN" db-id="psrd0zremwsa2eed50d5raszdds0ar2f9efs" timestamp="1517271218"&gt;358&lt;/key&gt;&lt;key app="ENWeb" db-id=""&gt;0&lt;/key&gt;&lt;/foreign-keys&gt;&lt;ref-type name="Journal Article"&gt;17&lt;/ref-type&gt;&lt;contributors&gt;&lt;authors&gt;&lt;author&gt;Urh, Marko&lt;/author&gt;&lt;author&gt;Vukovic, Goran&lt;/author&gt;&lt;author&gt;Jereb, Eva&lt;/author&gt;&lt;author&gt;Pintar, Rok&lt;/author&gt;&lt;/authors&gt;&lt;/contributors&gt;&lt;titles&gt;&lt;title&gt;The Model for Introduction of Gamification into E-learning in Higher Education&lt;/title&gt;&lt;secondary-title&gt;Procedia - Social and Behavioral Sciences&lt;/secondary-title&gt;&lt;/titles&gt;&lt;periodical&gt;&lt;full-title&gt;Procedia - Social and Behavioral Sciences&lt;/full-title&gt;&lt;/periodical&gt;&lt;pages&gt;388-397&lt;/pages&gt;&lt;volume&gt;197&lt;/volume&gt;&lt;keywords&gt;&lt;keyword&gt;e-learning&lt;/keyword&gt;&lt;keyword&gt;higher education&lt;/keyword&gt;&lt;keyword&gt;gamification&lt;/keyword&gt;&lt;keyword&gt;game mechanics&lt;/keyword&gt;&lt;keyword&gt;game dynamics&lt;/keyword&gt;&lt;/keywords&gt;&lt;dates&gt;&lt;year&gt;2015&lt;/year&gt;&lt;pub-dates&gt;&lt;date&gt;2015/07/25/&lt;/date&gt;&lt;/pub-dates&gt;&lt;/dates&gt;&lt;isbn&gt;1877-0428&lt;/isbn&gt;&lt;urls&gt;&lt;related-urls&gt;&lt;url&gt;http://www.sciencedirect.com/science/article/pii/S1877042815041555&lt;/url&gt;&lt;/related-urls&gt;&lt;/urls&gt;&lt;electronic-resource-num&gt;https://doi.org/10.1016/j.sbspro.2015.07.154&lt;/electronic-resource-num&gt;&lt;/record&gt;&lt;/Cite&gt;&lt;/EndNote&gt;</w:instrText>
      </w:r>
      <w:r w:rsidR="00345A69">
        <w:rPr>
          <w:rFonts w:ascii="Times New Roman" w:hAnsi="Times New Roman" w:cs="Times New Roman"/>
          <w:sz w:val="24"/>
          <w:szCs w:val="24"/>
        </w:rPr>
        <w:fldChar w:fldCharType="separate"/>
      </w:r>
      <w:r w:rsidR="00345A69">
        <w:rPr>
          <w:rFonts w:ascii="Times New Roman" w:hAnsi="Times New Roman" w:cs="Times New Roman"/>
          <w:noProof/>
          <w:sz w:val="24"/>
          <w:szCs w:val="24"/>
        </w:rPr>
        <w:t>(Urh et al., 2015)</w:t>
      </w:r>
      <w:r w:rsidR="00345A69">
        <w:rPr>
          <w:rFonts w:ascii="Times New Roman" w:hAnsi="Times New Roman" w:cs="Times New Roman"/>
          <w:sz w:val="24"/>
          <w:szCs w:val="24"/>
        </w:rPr>
        <w:fldChar w:fldCharType="end"/>
      </w:r>
      <w:r w:rsidR="00525C3E">
        <w:rPr>
          <w:rFonts w:ascii="Times New Roman" w:hAnsi="Times New Roman" w:cs="Times New Roman"/>
          <w:sz w:val="24"/>
          <w:szCs w:val="24"/>
        </w:rPr>
        <w:t xml:space="preserve">. </w:t>
      </w:r>
      <w:r w:rsidR="003F5C0F">
        <w:rPr>
          <w:rFonts w:ascii="Times New Roman" w:hAnsi="Times New Roman" w:cs="Times New Roman"/>
          <w:sz w:val="24"/>
          <w:szCs w:val="24"/>
        </w:rPr>
        <w:t>Motivation for students to engage in their learning is a key to unlocking the potential for flow within any gamification mechanic</w:t>
      </w:r>
      <w:r w:rsidR="009B3ED4">
        <w:rPr>
          <w:rFonts w:ascii="Times New Roman" w:hAnsi="Times New Roman" w:cs="Times New Roman"/>
          <w:sz w:val="24"/>
          <w:szCs w:val="24"/>
        </w:rPr>
        <w:t xml:space="preserve">. The idea is that the instructor would implement a game mechanic into their course to encourage learning </w:t>
      </w:r>
      <w:r w:rsidR="00C274D7">
        <w:rPr>
          <w:rFonts w:ascii="Times New Roman" w:hAnsi="Times New Roman" w:cs="Times New Roman"/>
          <w:sz w:val="24"/>
          <w:szCs w:val="24"/>
        </w:rPr>
        <w:t xml:space="preserve">through student engagement and problem solving </w:t>
      </w:r>
      <w:r w:rsidR="00C274D7">
        <w:rPr>
          <w:rFonts w:ascii="Times New Roman" w:hAnsi="Times New Roman" w:cs="Times New Roman"/>
          <w:sz w:val="24"/>
          <w:szCs w:val="24"/>
        </w:rPr>
        <w:fldChar w:fldCharType="begin"/>
      </w:r>
      <w:r w:rsidR="00C274D7">
        <w:rPr>
          <w:rFonts w:ascii="Times New Roman" w:hAnsi="Times New Roman" w:cs="Times New Roman"/>
          <w:sz w:val="24"/>
          <w:szCs w:val="24"/>
        </w:rPr>
        <w:instrText xml:space="preserve"> ADDIN EN.CITE &lt;EndNote&gt;&lt;Cite&gt;&lt;Author&gt;Martí-Parreño&lt;/Author&gt;&lt;Year&gt;2016&lt;/Year&gt;&lt;RecNum&gt;364&lt;/RecNum&gt;&lt;DisplayText&gt;(Martí-Parreño, Seguí-Mas, &amp;amp; Seguí-Mas, 2016)&lt;/DisplayText&gt;&lt;record&gt;&lt;rec-number&gt;364&lt;/rec-number&gt;&lt;foreign-keys&gt;&lt;key app="EN" db-id="psrd0zremwsa2eed50d5raszdds0ar2f9efs" timestamp="1517271224"&gt;364&lt;/key&gt;&lt;key app="ENWeb" db-id=""&gt;0&lt;/key&gt;&lt;/foreign-keys&gt;&lt;ref-type name="Journal Article"&gt;17&lt;/ref-type&gt;&lt;contributors&gt;&lt;authors&gt;&lt;author&gt;Martí-Parreño, José&lt;/author&gt;&lt;author&gt;Seguí-Mas, Diana&lt;/author&gt;&lt;author&gt;Seguí-Mas, Elies&lt;/author&gt;&lt;/authors&gt;&lt;/contributors&gt;&lt;titles&gt;&lt;title&gt;Teachers’ Attitude towards and Actual Use of Gamification&lt;/title&gt;&lt;secondary-title&gt;Procedia - Social and Behavioral Sciences&lt;/secondary-title&gt;&lt;/titles&gt;&lt;periodical&gt;&lt;full-title&gt;Procedia - Social and Behavioral Sciences&lt;/full-title&gt;&lt;/periodical&gt;&lt;pages&gt;682-688&lt;/pages&gt;&lt;volume&gt;228&lt;/volume&gt;&lt;keywords&gt;&lt;keyword&gt;Gamification&lt;/keyword&gt;&lt;keyword&gt;attitude&lt;/keyword&gt;&lt;keyword&gt;use&lt;/keyword&gt;&lt;keyword&gt;higher education&lt;/keyword&gt;&lt;keyword&gt;gender&lt;/keyword&gt;&lt;keyword&gt;age&lt;/keyword&gt;&lt;/keywords&gt;&lt;dates&gt;&lt;year&gt;2016&lt;/year&gt;&lt;pub-dates&gt;&lt;date&gt;2016/07/20/&lt;/date&gt;&lt;/pub-dates&gt;&lt;/dates&gt;&lt;isbn&gt;1877-0428&lt;/isbn&gt;&lt;urls&gt;&lt;related-urls&gt;&lt;url&gt;http://www.sciencedirect.com/science/article/pii/S1877042816310308&lt;/url&gt;&lt;/related-urls&gt;&lt;/urls&gt;&lt;electronic-resource-num&gt;https://doi.org/10.1016/j.sbspro.2016.07.104&lt;/electronic-resource-num&gt;&lt;/record&gt;&lt;/Cite&gt;&lt;/EndNote&gt;</w:instrText>
      </w:r>
      <w:r w:rsidR="00C274D7">
        <w:rPr>
          <w:rFonts w:ascii="Times New Roman" w:hAnsi="Times New Roman" w:cs="Times New Roman"/>
          <w:sz w:val="24"/>
          <w:szCs w:val="24"/>
        </w:rPr>
        <w:fldChar w:fldCharType="separate"/>
      </w:r>
      <w:r w:rsidR="00C274D7">
        <w:rPr>
          <w:rFonts w:ascii="Times New Roman" w:hAnsi="Times New Roman" w:cs="Times New Roman"/>
          <w:noProof/>
          <w:sz w:val="24"/>
          <w:szCs w:val="24"/>
        </w:rPr>
        <w:t>(Martí-Parreño, Seguí-Mas, &amp; Seguí-Mas, 2016)</w:t>
      </w:r>
      <w:r w:rsidR="00C274D7">
        <w:rPr>
          <w:rFonts w:ascii="Times New Roman" w:hAnsi="Times New Roman" w:cs="Times New Roman"/>
          <w:sz w:val="24"/>
          <w:szCs w:val="24"/>
        </w:rPr>
        <w:fldChar w:fldCharType="end"/>
      </w:r>
      <w:r w:rsidR="00C274D7">
        <w:rPr>
          <w:rFonts w:ascii="Times New Roman" w:hAnsi="Times New Roman" w:cs="Times New Roman"/>
          <w:sz w:val="24"/>
          <w:szCs w:val="24"/>
        </w:rPr>
        <w:t xml:space="preserve">. However, the learner would not identify the activity as </w:t>
      </w:r>
      <w:r w:rsidR="00F809E2">
        <w:rPr>
          <w:rFonts w:ascii="Times New Roman" w:hAnsi="Times New Roman" w:cs="Times New Roman"/>
          <w:sz w:val="24"/>
          <w:szCs w:val="24"/>
        </w:rPr>
        <w:t xml:space="preserve">hard and unenjoyable work due to the gaming dynamic. The hope would be that the </w:t>
      </w:r>
      <w:r w:rsidR="00526AF9">
        <w:rPr>
          <w:rFonts w:ascii="Times New Roman" w:hAnsi="Times New Roman" w:cs="Times New Roman"/>
          <w:sz w:val="24"/>
          <w:szCs w:val="24"/>
        </w:rPr>
        <w:t xml:space="preserve">drive to excel would shift from an extrinsic motivation (get a good grade) towards an autotelic motivation (become the best I can at this task because I want to) </w:t>
      </w:r>
      <w:r w:rsidR="00526AF9">
        <w:rPr>
          <w:rFonts w:ascii="Times New Roman" w:hAnsi="Times New Roman" w:cs="Times New Roman"/>
          <w:sz w:val="24"/>
          <w:szCs w:val="24"/>
        </w:rPr>
        <w:fldChar w:fldCharType="begin"/>
      </w:r>
      <w:r w:rsidR="00DD7A0F">
        <w:rPr>
          <w:rFonts w:ascii="Times New Roman" w:hAnsi="Times New Roman" w:cs="Times New Roman"/>
          <w:sz w:val="24"/>
          <w:szCs w:val="24"/>
        </w:rPr>
        <w:instrText xml:space="preserve"> ADDIN EN.CITE &lt;EndNote&gt;&lt;Cite&gt;&lt;Author&gt;Csikszentmihalyi&lt;/Author&gt;&lt;Year&gt;1975&lt;/Year&gt;&lt;RecNum&gt;172&lt;/RecNum&gt;&lt;DisplayText&gt;(Csikszentmihalyi, 1975; Martí-Parreño et al., 2016)&lt;/DisplayText&gt;&lt;record&gt;&lt;rec-number&gt;172&lt;/rec-number&gt;&lt;foreign-keys&gt;&lt;key app="EN" db-id="psrd0zremwsa2eed50d5raszdds0ar2f9efs" timestamp="1506112564"&gt;172&lt;/key&gt;&lt;key app="ENWeb" db-id=""&gt;0&lt;/key&gt;&lt;/foreign-keys&gt;&lt;ref-type name="Book"&gt;6&lt;/ref-type&gt;&lt;contributors&gt;&lt;authors&gt;&lt;author&gt;Csikszentmihalyi, Mihaly&lt;/author&gt;&lt;/authors&gt;&lt;/contributors&gt;&lt;titles&gt;&lt;title&gt;Beyond boredom and anxiety&lt;/title&gt;&lt;/titles&gt;&lt;dates&gt;&lt;year&gt;1975&lt;/year&gt;&lt;/dates&gt;&lt;pub-location&gt;San Francisco, CA&lt;/pub-location&gt;&lt;publisher&gt;Jossey-Bass Publishing&lt;/publisher&gt;&lt;urls&gt;&lt;/urls&gt;&lt;/record&gt;&lt;/Cite&gt;&lt;Cite&gt;&lt;Author&gt;Martí-Parreño&lt;/Author&gt;&lt;Year&gt;2016&lt;/Year&gt;&lt;RecNum&gt;364&lt;/RecNum&gt;&lt;record&gt;&lt;rec-number&gt;364&lt;/rec-number&gt;&lt;foreign-keys&gt;&lt;key app="EN" db-id="psrd0zremwsa2eed50d5raszdds0ar2f9efs" timestamp="1517271224"&gt;364&lt;/key&gt;&lt;key app="ENWeb" db-id=""&gt;0&lt;/key&gt;&lt;/foreign-keys&gt;&lt;ref-type name="Journal Article"&gt;17&lt;/ref-type&gt;&lt;contributors&gt;&lt;authors&gt;&lt;author&gt;Martí-Parreño, José&lt;/author&gt;&lt;author&gt;Seguí-Mas, Diana&lt;/author&gt;&lt;author&gt;Seguí-Mas, Elies&lt;/author&gt;&lt;/authors&gt;&lt;/contributors&gt;&lt;titles&gt;&lt;title&gt;Teachers’ Attitude towards and Actual Use of Gamification&lt;/title&gt;&lt;secondary-title&gt;Procedia - Social and Behavioral Sciences&lt;/secondary-title&gt;&lt;/titles&gt;&lt;periodical&gt;&lt;full-title&gt;Procedia - Social and Behavioral Sciences&lt;/full-title&gt;&lt;/periodical&gt;&lt;pages&gt;682-688&lt;/pages&gt;&lt;volume&gt;228&lt;/volume&gt;&lt;keywords&gt;&lt;keyword&gt;Gamification&lt;/keyword&gt;&lt;keyword&gt;attitude&lt;/keyword&gt;&lt;keyword&gt;use&lt;/keyword&gt;&lt;keyword&gt;higher education&lt;/keyword&gt;&lt;keyword&gt;gender&lt;/keyword&gt;&lt;keyword&gt;age&lt;/keyword&gt;&lt;/keywords&gt;&lt;dates&gt;&lt;year&gt;2016&lt;/year&gt;&lt;pub-dates&gt;&lt;date&gt;2016/07/20/&lt;/date&gt;&lt;/pub-dates&gt;&lt;/dates&gt;&lt;isbn&gt;1877-0428&lt;/isbn&gt;&lt;urls&gt;&lt;related-urls&gt;&lt;url&gt;http://www.sciencedirect.com/science/article/pii/S1877042816310308&lt;/url&gt;&lt;/related-urls&gt;&lt;/urls&gt;&lt;electronic-resource-num&gt;https://doi.org/10.1016/j.sbspro.2016.07.104&lt;/electronic-resource-num&gt;&lt;/record&gt;&lt;/Cite&gt;&lt;/EndNote&gt;</w:instrText>
      </w:r>
      <w:r w:rsidR="00526AF9">
        <w:rPr>
          <w:rFonts w:ascii="Times New Roman" w:hAnsi="Times New Roman" w:cs="Times New Roman"/>
          <w:sz w:val="24"/>
          <w:szCs w:val="24"/>
        </w:rPr>
        <w:fldChar w:fldCharType="separate"/>
      </w:r>
      <w:r w:rsidR="00DD7A0F">
        <w:rPr>
          <w:rFonts w:ascii="Times New Roman" w:hAnsi="Times New Roman" w:cs="Times New Roman"/>
          <w:noProof/>
          <w:sz w:val="24"/>
          <w:szCs w:val="24"/>
        </w:rPr>
        <w:t>(Csikszentmihalyi, 1975; Martí-Parreño et al., 2016)</w:t>
      </w:r>
      <w:r w:rsidR="00526AF9">
        <w:rPr>
          <w:rFonts w:ascii="Times New Roman" w:hAnsi="Times New Roman" w:cs="Times New Roman"/>
          <w:sz w:val="24"/>
          <w:szCs w:val="24"/>
        </w:rPr>
        <w:fldChar w:fldCharType="end"/>
      </w:r>
      <w:r w:rsidR="00526AF9">
        <w:rPr>
          <w:rFonts w:ascii="Times New Roman" w:hAnsi="Times New Roman" w:cs="Times New Roman"/>
          <w:sz w:val="24"/>
          <w:szCs w:val="24"/>
        </w:rPr>
        <w:t>.</w:t>
      </w:r>
      <w:r w:rsidR="00C274D7">
        <w:rPr>
          <w:rFonts w:ascii="Times New Roman" w:hAnsi="Times New Roman" w:cs="Times New Roman"/>
          <w:sz w:val="24"/>
          <w:szCs w:val="24"/>
        </w:rPr>
        <w:t xml:space="preserve"> </w:t>
      </w:r>
      <w:r w:rsidR="00626C6E">
        <w:rPr>
          <w:rFonts w:ascii="Times New Roman" w:hAnsi="Times New Roman" w:cs="Times New Roman"/>
          <w:sz w:val="24"/>
          <w:szCs w:val="24"/>
        </w:rPr>
        <w:t>This would then move the learner from a reactive learner who is being pushed through the material into a more proactive learner</w:t>
      </w:r>
      <w:r w:rsidR="00705D19">
        <w:rPr>
          <w:rFonts w:ascii="Times New Roman" w:hAnsi="Times New Roman" w:cs="Times New Roman"/>
          <w:sz w:val="24"/>
          <w:szCs w:val="24"/>
        </w:rPr>
        <w:t xml:space="preserve"> who is driven to excel by their own self </w:t>
      </w:r>
      <w:r w:rsidR="00705D19">
        <w:rPr>
          <w:rFonts w:ascii="Times New Roman" w:hAnsi="Times New Roman" w:cs="Times New Roman"/>
          <w:sz w:val="24"/>
          <w:szCs w:val="24"/>
        </w:rPr>
        <w:fldChar w:fldCharType="begin"/>
      </w:r>
      <w:r w:rsidR="00705D19">
        <w:rPr>
          <w:rFonts w:ascii="Times New Roman" w:hAnsi="Times New Roman" w:cs="Times New Roman"/>
          <w:sz w:val="24"/>
          <w:szCs w:val="24"/>
        </w:rPr>
        <w:instrText xml:space="preserve"> ADDIN EN.CITE &lt;EndNote&gt;&lt;Cite&gt;&lt;Author&gt;Bíró&lt;/Author&gt;&lt;Year&gt;2014&lt;/Year&gt;&lt;RecNum&gt;359&lt;/RecNum&gt;&lt;DisplayText&gt;(Bíró, 2014)&lt;/DisplayText&gt;&lt;record&gt;&lt;rec-number&gt;359&lt;/rec-number&gt;&lt;foreign-keys&gt;&lt;key app="EN" db-id="psrd0zremwsa2eed50d5raszdds0ar2f9efs" timestamp="1517271219"&gt;359&lt;/key&gt;&lt;key app="ENWeb" db-id=""&gt;0&lt;/key&gt;&lt;/foreign-keys&gt;&lt;ref-type name="Journal Article"&gt;17&lt;/ref-type&gt;&lt;contributors&gt;&lt;authors&gt;&lt;author&gt;Bíró, Gábor István&lt;/author&gt;&lt;/authors&gt;&lt;/contributors&gt;&lt;titles&gt;&lt;title&gt;Didactics 2.0: A Pedagogical Analysis of Gamification Theory from a Comparative Perspective with a Special View to the Components of Learning&lt;/title&gt;&lt;secondary-title&gt;Procedia - Social and Behavioral Sciences&lt;/secondary-title&gt;&lt;/titles&gt;&lt;periodical&gt;&lt;full-title&gt;Procedia - Social and Behavioral Sciences&lt;/full-title&gt;&lt;/periodical&gt;&lt;pages&gt;148-151&lt;/pages&gt;&lt;volume&gt;141&lt;/volume&gt;&lt;keywords&gt;&lt;keyword&gt;Learning&lt;/keyword&gt;&lt;keyword&gt;learning theories.&lt;/keyword&gt;&lt;/keywords&gt;&lt;dates&gt;&lt;year&gt;2014&lt;/year&gt;&lt;pub-dates&gt;&lt;date&gt;2014/08/25/&lt;/date&gt;&lt;/pub-dates&gt;&lt;/dates&gt;&lt;isbn&gt;1877-0428&lt;/isbn&gt;&lt;urls&gt;&lt;related-urls&gt;&lt;url&gt;http://www.sciencedirect.com/science/article/pii/S187704281403451X&lt;/url&gt;&lt;/related-urls&gt;&lt;/urls&gt;&lt;electronic-resource-num&gt;https://doi.org/10.1016/j.sbspro.2014.05.027&lt;/electronic-resource-num&gt;&lt;/record&gt;&lt;/Cite&gt;&lt;/EndNote&gt;</w:instrText>
      </w:r>
      <w:r w:rsidR="00705D19">
        <w:rPr>
          <w:rFonts w:ascii="Times New Roman" w:hAnsi="Times New Roman" w:cs="Times New Roman"/>
          <w:sz w:val="24"/>
          <w:szCs w:val="24"/>
        </w:rPr>
        <w:fldChar w:fldCharType="separate"/>
      </w:r>
      <w:r w:rsidR="00705D19">
        <w:rPr>
          <w:rFonts w:ascii="Times New Roman" w:hAnsi="Times New Roman" w:cs="Times New Roman"/>
          <w:noProof/>
          <w:sz w:val="24"/>
          <w:szCs w:val="24"/>
        </w:rPr>
        <w:t>(Bíró, 2014)</w:t>
      </w:r>
      <w:r w:rsidR="00705D19">
        <w:rPr>
          <w:rFonts w:ascii="Times New Roman" w:hAnsi="Times New Roman" w:cs="Times New Roman"/>
          <w:sz w:val="24"/>
          <w:szCs w:val="24"/>
        </w:rPr>
        <w:fldChar w:fldCharType="end"/>
      </w:r>
      <w:r w:rsidR="00705D19">
        <w:rPr>
          <w:rFonts w:ascii="Times New Roman" w:hAnsi="Times New Roman" w:cs="Times New Roman"/>
          <w:sz w:val="24"/>
          <w:szCs w:val="24"/>
        </w:rPr>
        <w:t>.</w:t>
      </w:r>
    </w:p>
    <w:p w14:paraId="5AEA2EA5" w14:textId="4EBA1AFD" w:rsidR="00330B5D" w:rsidRDefault="00330B5D" w:rsidP="00330B5D">
      <w:pPr>
        <w:spacing w:line="480" w:lineRule="auto"/>
        <w:rPr>
          <w:rFonts w:ascii="Times New Roman" w:hAnsi="Times New Roman" w:cs="Times New Roman"/>
          <w:sz w:val="24"/>
          <w:szCs w:val="24"/>
        </w:rPr>
      </w:pPr>
      <w:r>
        <w:rPr>
          <w:rFonts w:ascii="Times New Roman" w:hAnsi="Times New Roman" w:cs="Times New Roman"/>
          <w:b/>
          <w:sz w:val="24"/>
          <w:szCs w:val="24"/>
        </w:rPr>
        <w:t>How Gamification Works</w:t>
      </w:r>
    </w:p>
    <w:p w14:paraId="175B4B76" w14:textId="0B3BC0B6" w:rsidR="008A1456" w:rsidRDefault="00F43524"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403CFB">
        <w:rPr>
          <w:rFonts w:ascii="Times New Roman" w:hAnsi="Times New Roman" w:cs="Times New Roman"/>
          <w:sz w:val="24"/>
          <w:szCs w:val="24"/>
        </w:rPr>
        <w:t xml:space="preserve">Jean </w:t>
      </w:r>
      <w:r>
        <w:rPr>
          <w:rFonts w:ascii="Times New Roman" w:hAnsi="Times New Roman" w:cs="Times New Roman"/>
          <w:sz w:val="24"/>
          <w:szCs w:val="24"/>
        </w:rPr>
        <w:t>Piaget</w:t>
      </w:r>
      <w:r w:rsidR="0010354B">
        <w:rPr>
          <w:rFonts w:ascii="Times New Roman" w:hAnsi="Times New Roman" w:cs="Times New Roman"/>
          <w:sz w:val="24"/>
          <w:szCs w:val="24"/>
        </w:rPr>
        <w:t xml:space="preserve"> explained how from an early age play is an integral part of a person’s assimilation of new information</w:t>
      </w:r>
      <w:r w:rsidR="00DE11A1">
        <w:rPr>
          <w:rFonts w:ascii="Times New Roman" w:hAnsi="Times New Roman" w:cs="Times New Roman"/>
          <w:sz w:val="24"/>
          <w:szCs w:val="24"/>
        </w:rPr>
        <w:t xml:space="preserve"> from the surrounding environment</w:t>
      </w:r>
      <w:r w:rsidR="0010354B">
        <w:rPr>
          <w:rFonts w:ascii="Times New Roman" w:hAnsi="Times New Roman" w:cs="Times New Roman"/>
          <w:sz w:val="24"/>
          <w:szCs w:val="24"/>
        </w:rPr>
        <w:t xml:space="preserve"> into </w:t>
      </w:r>
      <w:r w:rsidR="00DE11A1">
        <w:rPr>
          <w:rFonts w:ascii="Times New Roman" w:hAnsi="Times New Roman" w:cs="Times New Roman"/>
          <w:sz w:val="24"/>
          <w:szCs w:val="24"/>
        </w:rPr>
        <w:t>their developing concept</w:t>
      </w:r>
      <w:r w:rsidR="00FA1FDB">
        <w:rPr>
          <w:rFonts w:ascii="Times New Roman" w:hAnsi="Times New Roman" w:cs="Times New Roman"/>
          <w:sz w:val="24"/>
          <w:szCs w:val="24"/>
        </w:rPr>
        <w:t xml:space="preserve">s of themselves within the world </w:t>
      </w:r>
      <w:r w:rsidR="00FA1FDB">
        <w:rPr>
          <w:rFonts w:ascii="Times New Roman" w:hAnsi="Times New Roman" w:cs="Times New Roman"/>
          <w:sz w:val="24"/>
          <w:szCs w:val="24"/>
        </w:rPr>
        <w:fldChar w:fldCharType="begin"/>
      </w:r>
      <w:r w:rsidR="00FA1FDB">
        <w:rPr>
          <w:rFonts w:ascii="Times New Roman" w:hAnsi="Times New Roman" w:cs="Times New Roman"/>
          <w:sz w:val="24"/>
          <w:szCs w:val="24"/>
        </w:rPr>
        <w:instrText xml:space="preserve"> ADDIN EN.CITE &lt;EndNote&gt;&lt;Cite&gt;&lt;Author&gt;Rowley&lt;/Author&gt;&lt;Year&gt;2018&lt;/Year&gt;&lt;RecNum&gt;353&lt;/RecNum&gt;&lt;DisplayText&gt;(Rowley, Fook, &amp;amp; Glazzard, 2018)&lt;/DisplayText&gt;&lt;record&gt;&lt;rec-number&gt;353&lt;/rec-number&gt;&lt;foreign-keys&gt;&lt;key app="EN" db-id="psrd0zremwsa2eed50d5raszdds0ar2f9efs" timestamp="1517271216"&gt;353&lt;/key&gt;&lt;key app="ENWeb" db-id=""&gt;0&lt;/key&gt;&lt;/foreign-keys&gt;&lt;ref-type name="Journal Article"&gt;17&lt;/ref-type&gt;&lt;contributors&gt;&lt;authors&gt;&lt;author&gt;Rowley, Chris&lt;/author&gt;&lt;author&gt;Fook, Janis&lt;/author&gt;&lt;author&gt;Glazzard, Jonathan&lt;/author&gt;&lt;/authors&gt;&lt;/contributors&gt;&lt;titles&gt;&lt;title&gt;Adopting a student-led pedagogic approach within higher education: the reflections of an early career academic&lt;/title&gt;&lt;secondary-title&gt;Reflective Practice: International and Multidisciplinary Perspectives&lt;/secondary-title&gt;&lt;/titles&gt;&lt;periodical&gt;&lt;full-title&gt;Reflective Practice: International and Multidisciplinary Perspectives&lt;/full-title&gt;&lt;/periodical&gt;&lt;pages&gt;35-45&lt;/pages&gt;&lt;volume&gt;19&lt;/volume&gt;&lt;number&gt;1&lt;/number&gt;&lt;dates&gt;&lt;year&gt;2018&lt;/year&gt;&lt;/dates&gt;&lt;urls&gt;&lt;/urls&gt;&lt;electronic-resource-num&gt;10.1080/14623943.2017.1351352&lt;/electronic-resource-num&gt;&lt;/record&gt;&lt;/Cite&gt;&lt;/EndNote&gt;</w:instrText>
      </w:r>
      <w:r w:rsidR="00FA1FDB">
        <w:rPr>
          <w:rFonts w:ascii="Times New Roman" w:hAnsi="Times New Roman" w:cs="Times New Roman"/>
          <w:sz w:val="24"/>
          <w:szCs w:val="24"/>
        </w:rPr>
        <w:fldChar w:fldCharType="separate"/>
      </w:r>
      <w:r w:rsidR="00FA1FDB">
        <w:rPr>
          <w:rFonts w:ascii="Times New Roman" w:hAnsi="Times New Roman" w:cs="Times New Roman"/>
          <w:noProof/>
          <w:sz w:val="24"/>
          <w:szCs w:val="24"/>
        </w:rPr>
        <w:t>(Rowley, Fook, &amp; Glazzard, 2018)</w:t>
      </w:r>
      <w:r w:rsidR="00FA1FDB">
        <w:rPr>
          <w:rFonts w:ascii="Times New Roman" w:hAnsi="Times New Roman" w:cs="Times New Roman"/>
          <w:sz w:val="24"/>
          <w:szCs w:val="24"/>
        </w:rPr>
        <w:fldChar w:fldCharType="end"/>
      </w:r>
      <w:r w:rsidR="00FA1FDB">
        <w:rPr>
          <w:rFonts w:ascii="Times New Roman" w:hAnsi="Times New Roman" w:cs="Times New Roman"/>
          <w:sz w:val="24"/>
          <w:szCs w:val="24"/>
        </w:rPr>
        <w:t xml:space="preserve">. </w:t>
      </w:r>
      <w:r w:rsidR="004C7DEF">
        <w:rPr>
          <w:rFonts w:ascii="Times New Roman" w:hAnsi="Times New Roman" w:cs="Times New Roman"/>
          <w:sz w:val="24"/>
          <w:szCs w:val="24"/>
        </w:rPr>
        <w:t>In order for something to be considered a game, it typically will involve four elements</w:t>
      </w:r>
      <w:r w:rsidR="004516CC">
        <w:rPr>
          <w:rFonts w:ascii="Times New Roman" w:hAnsi="Times New Roman" w:cs="Times New Roman"/>
          <w:sz w:val="24"/>
          <w:szCs w:val="24"/>
        </w:rPr>
        <w:t>; a goal, rules, a feedback system, and voluntary participation</w:t>
      </w:r>
      <w:r w:rsidR="00E46EB7">
        <w:rPr>
          <w:rFonts w:ascii="Times New Roman" w:hAnsi="Times New Roman" w:cs="Times New Roman"/>
          <w:sz w:val="24"/>
          <w:szCs w:val="24"/>
        </w:rPr>
        <w:t xml:space="preserve"> </w:t>
      </w:r>
      <w:r w:rsidR="00E46EB7">
        <w:rPr>
          <w:rFonts w:ascii="Times New Roman" w:hAnsi="Times New Roman" w:cs="Times New Roman"/>
          <w:sz w:val="24"/>
          <w:szCs w:val="24"/>
        </w:rPr>
        <w:fldChar w:fldCharType="begin"/>
      </w:r>
      <w:r w:rsidR="00E46EB7">
        <w:rPr>
          <w:rFonts w:ascii="Times New Roman" w:hAnsi="Times New Roman" w:cs="Times New Roman"/>
          <w:sz w:val="24"/>
          <w:szCs w:val="24"/>
        </w:rPr>
        <w:instrText xml:space="preserve"> ADDIN EN.CITE &lt;EndNote&gt;&lt;Cite&gt;&lt;Author&gt;McGonigal&lt;/Author&gt;&lt;Year&gt;2011&lt;/Year&gt;&lt;RecNum&gt;121&lt;/RecNum&gt;&lt;DisplayText&gt;(McGonigal, 2011)&lt;/DisplayText&gt;&lt;record&gt;&lt;rec-number&gt;121&lt;/rec-number&gt;&lt;foreign-keys&gt;&lt;key app="EN" db-id="psrd0zremwsa2eed50d5raszdds0ar2f9efs" timestamp="1506111378"&gt;121&lt;/key&gt;&lt;/foreign-keys&gt;&lt;ref-type name="Book"&gt;6&lt;/ref-type&gt;&lt;contributors&gt;&lt;authors&gt;&lt;author&gt;McGonigal, Jane&lt;/author&gt;&lt;/authors&gt;&lt;/contributors&gt;&lt;titles&gt;&lt;title&gt;Reality is broken: Why games make us better and how they can change the world&lt;/title&gt;&lt;/titles&gt;&lt;dates&gt;&lt;year&gt;2011&lt;/year&gt;&lt;/dates&gt;&lt;pub-location&gt;New York, NY&lt;/pub-location&gt;&lt;publisher&gt;Penguin Group&lt;/publisher&gt;&lt;urls&gt;&lt;/urls&gt;&lt;/record&gt;&lt;/Cite&gt;&lt;/EndNote&gt;</w:instrText>
      </w:r>
      <w:r w:rsidR="00E46EB7">
        <w:rPr>
          <w:rFonts w:ascii="Times New Roman" w:hAnsi="Times New Roman" w:cs="Times New Roman"/>
          <w:sz w:val="24"/>
          <w:szCs w:val="24"/>
        </w:rPr>
        <w:fldChar w:fldCharType="separate"/>
      </w:r>
      <w:r w:rsidR="00E46EB7">
        <w:rPr>
          <w:rFonts w:ascii="Times New Roman" w:hAnsi="Times New Roman" w:cs="Times New Roman"/>
          <w:noProof/>
          <w:sz w:val="24"/>
          <w:szCs w:val="24"/>
        </w:rPr>
        <w:t>(McGonigal, 2011)</w:t>
      </w:r>
      <w:r w:rsidR="00E46EB7">
        <w:rPr>
          <w:rFonts w:ascii="Times New Roman" w:hAnsi="Times New Roman" w:cs="Times New Roman"/>
          <w:sz w:val="24"/>
          <w:szCs w:val="24"/>
        </w:rPr>
        <w:fldChar w:fldCharType="end"/>
      </w:r>
      <w:r w:rsidR="004516CC">
        <w:rPr>
          <w:rFonts w:ascii="Times New Roman" w:hAnsi="Times New Roman" w:cs="Times New Roman"/>
          <w:sz w:val="24"/>
          <w:szCs w:val="24"/>
        </w:rPr>
        <w:t xml:space="preserve">. </w:t>
      </w:r>
      <w:r w:rsidR="00E46EB7">
        <w:rPr>
          <w:rFonts w:ascii="Times New Roman" w:hAnsi="Times New Roman" w:cs="Times New Roman"/>
          <w:sz w:val="24"/>
          <w:szCs w:val="24"/>
        </w:rPr>
        <w:t xml:space="preserve">While many people could argue that all of these are involved in higher learning, the final component, voluntary participation, is sometimes lost amongst students at the micro </w:t>
      </w:r>
      <w:r w:rsidR="002735A1">
        <w:rPr>
          <w:rFonts w:ascii="Times New Roman" w:hAnsi="Times New Roman" w:cs="Times New Roman"/>
          <w:sz w:val="24"/>
          <w:szCs w:val="24"/>
        </w:rPr>
        <w:t>level, which</w:t>
      </w:r>
      <w:r w:rsidR="00E46EB7">
        <w:rPr>
          <w:rFonts w:ascii="Times New Roman" w:hAnsi="Times New Roman" w:cs="Times New Roman"/>
          <w:sz w:val="24"/>
          <w:szCs w:val="24"/>
        </w:rPr>
        <w:t xml:space="preserve"> occurs from assignment to assignment. </w:t>
      </w:r>
      <w:r w:rsidR="002735A1">
        <w:rPr>
          <w:rFonts w:ascii="Times New Roman" w:hAnsi="Times New Roman" w:cs="Times New Roman"/>
          <w:sz w:val="24"/>
          <w:szCs w:val="24"/>
        </w:rPr>
        <w:t>Therefore</w:t>
      </w:r>
      <w:r w:rsidR="008A1456">
        <w:rPr>
          <w:rFonts w:ascii="Times New Roman" w:hAnsi="Times New Roman" w:cs="Times New Roman"/>
          <w:sz w:val="24"/>
          <w:szCs w:val="24"/>
        </w:rPr>
        <w:t xml:space="preserve">, while they may be participating in the degree program voluntarily, they lose the autotelic element in the short term because they would rather not be completing certain tasks. The goal of gamification is to take the principles of why a person would opt to play a game, and grant some of these traits to the </w:t>
      </w:r>
      <w:r w:rsidR="00DF759A">
        <w:rPr>
          <w:rFonts w:ascii="Times New Roman" w:hAnsi="Times New Roman" w:cs="Times New Roman"/>
          <w:sz w:val="24"/>
          <w:szCs w:val="24"/>
        </w:rPr>
        <w:t>often-under-</w:t>
      </w:r>
      <w:r w:rsidR="008A1456">
        <w:rPr>
          <w:rFonts w:ascii="Times New Roman" w:hAnsi="Times New Roman" w:cs="Times New Roman"/>
          <w:sz w:val="24"/>
          <w:szCs w:val="24"/>
        </w:rPr>
        <w:t>motivating tasks involved in higher education.</w:t>
      </w:r>
    </w:p>
    <w:p w14:paraId="650C64D4" w14:textId="6CB61B1C" w:rsidR="00330B5D" w:rsidRPr="00330B5D" w:rsidRDefault="008A1456" w:rsidP="00330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CF5A86">
        <w:rPr>
          <w:rFonts w:ascii="Times New Roman" w:hAnsi="Times New Roman" w:cs="Times New Roman"/>
          <w:sz w:val="24"/>
          <w:szCs w:val="24"/>
        </w:rPr>
        <w:t xml:space="preserve">The process for gamification of higher learning programs was explained by </w:t>
      </w:r>
      <w:r w:rsidR="00CF5A86">
        <w:rPr>
          <w:rFonts w:ascii="Times New Roman" w:hAnsi="Times New Roman" w:cs="Times New Roman"/>
          <w:sz w:val="24"/>
          <w:szCs w:val="24"/>
        </w:rPr>
        <w:fldChar w:fldCharType="begin"/>
      </w:r>
      <w:r w:rsidR="00CF5A86">
        <w:rPr>
          <w:rFonts w:ascii="Times New Roman" w:hAnsi="Times New Roman" w:cs="Times New Roman"/>
          <w:sz w:val="24"/>
          <w:szCs w:val="24"/>
        </w:rPr>
        <w:instrText xml:space="preserve"> ADDIN EN.CITE &lt;EndNote&gt;&lt;Cite AuthorYear="1"&gt;&lt;Author&gt;Urh&lt;/Author&gt;&lt;Year&gt;2015&lt;/Year&gt;&lt;RecNum&gt;358&lt;/RecNum&gt;&lt;DisplayText&gt;Urh et al. (2015)&lt;/DisplayText&gt;&lt;record&gt;&lt;rec-number&gt;358&lt;/rec-number&gt;&lt;foreign-keys&gt;&lt;key app="EN" db-id="psrd0zremwsa2eed50d5raszdds0ar2f9efs" timestamp="1517271218"&gt;358&lt;/key&gt;&lt;key app="ENWeb" db-id=""&gt;0&lt;/key&gt;&lt;/foreign-keys&gt;&lt;ref-type name="Journal Article"&gt;17&lt;/ref-type&gt;&lt;contributors&gt;&lt;authors&gt;&lt;author&gt;Urh, Marko&lt;/author&gt;&lt;author&gt;Vukovic, Goran&lt;/author&gt;&lt;author&gt;Jereb, Eva&lt;/author&gt;&lt;author&gt;Pintar, Rok&lt;/author&gt;&lt;/authors&gt;&lt;/contributors&gt;&lt;titles&gt;&lt;title&gt;The Model for Introduction of Gamification into E-learning in Higher Education&lt;/title&gt;&lt;secondary-title&gt;Procedia - Social and Behavioral Sciences&lt;/secondary-title&gt;&lt;/titles&gt;&lt;periodical&gt;&lt;full-title&gt;Procedia - Social and Behavioral Sciences&lt;/full-title&gt;&lt;/periodical&gt;&lt;pages&gt;388-397&lt;/pages&gt;&lt;volume&gt;197&lt;/volume&gt;&lt;keywords&gt;&lt;keyword&gt;e-learning&lt;/keyword&gt;&lt;keyword&gt;higher education&lt;/keyword&gt;&lt;keyword&gt;gamification&lt;/keyword&gt;&lt;keyword&gt;game mechanics&lt;/keyword&gt;&lt;keyword&gt;game dynamics&lt;/keyword&gt;&lt;/keywords&gt;&lt;dates&gt;&lt;year&gt;2015&lt;/year&gt;&lt;pub-dates&gt;&lt;date&gt;2015/07/25/&lt;/date&gt;&lt;/pub-dates&gt;&lt;/dates&gt;&lt;isbn&gt;1877-0428&lt;/isbn&gt;&lt;urls&gt;&lt;related-urls&gt;&lt;url&gt;http://www.sciencedirect.com/science/article/pii/S1877042815041555&lt;/url&gt;&lt;/related-urls&gt;&lt;/urls&gt;&lt;electronic-resource-num&gt;https://doi.org/10.1016/j.sbspro.2015.07.154&lt;/electronic-resource-num&gt;&lt;/record&gt;&lt;/Cite&gt;&lt;/EndNote&gt;</w:instrText>
      </w:r>
      <w:r w:rsidR="00CF5A86">
        <w:rPr>
          <w:rFonts w:ascii="Times New Roman" w:hAnsi="Times New Roman" w:cs="Times New Roman"/>
          <w:sz w:val="24"/>
          <w:szCs w:val="24"/>
        </w:rPr>
        <w:fldChar w:fldCharType="separate"/>
      </w:r>
      <w:r w:rsidR="00CF5A86">
        <w:rPr>
          <w:rFonts w:ascii="Times New Roman" w:hAnsi="Times New Roman" w:cs="Times New Roman"/>
          <w:noProof/>
          <w:sz w:val="24"/>
          <w:szCs w:val="24"/>
        </w:rPr>
        <w:t>Urh et al. (2015)</w:t>
      </w:r>
      <w:r w:rsidR="00CF5A86">
        <w:rPr>
          <w:rFonts w:ascii="Times New Roman" w:hAnsi="Times New Roman" w:cs="Times New Roman"/>
          <w:sz w:val="24"/>
          <w:szCs w:val="24"/>
        </w:rPr>
        <w:fldChar w:fldCharType="end"/>
      </w:r>
      <w:r w:rsidR="00017328">
        <w:rPr>
          <w:rFonts w:ascii="Times New Roman" w:hAnsi="Times New Roman" w:cs="Times New Roman"/>
          <w:sz w:val="24"/>
          <w:szCs w:val="24"/>
        </w:rPr>
        <w:t xml:space="preserve"> by blending the elements of a game with what is necessary and sufficient for such learning-based programming. </w:t>
      </w:r>
      <w:r w:rsidR="00444D96">
        <w:rPr>
          <w:rFonts w:ascii="Times New Roman" w:hAnsi="Times New Roman" w:cs="Times New Roman"/>
          <w:sz w:val="24"/>
          <w:szCs w:val="24"/>
        </w:rPr>
        <w:t xml:space="preserve">While online / distanced learning require that pedagogy and delivery of learning material stay acceptable, many other elements of the program can fall to the wayside without finding a way to preserve the intrinsic desire of the student reciprocally engage with their online instructor. </w:t>
      </w:r>
      <w:r w:rsidR="00AA6CE1">
        <w:rPr>
          <w:rFonts w:ascii="Times New Roman" w:hAnsi="Times New Roman" w:cs="Times New Roman"/>
          <w:sz w:val="24"/>
          <w:szCs w:val="24"/>
        </w:rPr>
        <w:t xml:space="preserve">Many video games utilize a system where points and health bars are used to instantaneously give the player messages of success and failure. When the points go up, this is feedback that the player action was </w:t>
      </w:r>
      <w:r w:rsidR="00131CC1">
        <w:rPr>
          <w:rFonts w:ascii="Times New Roman" w:hAnsi="Times New Roman" w:cs="Times New Roman"/>
          <w:sz w:val="24"/>
          <w:szCs w:val="24"/>
        </w:rPr>
        <w:t xml:space="preserve">correct for completing the task. When health diminishes, this is a sign to the player that a mistake was made. Rewards are often visual and trackable, which give </w:t>
      </w:r>
      <w:r w:rsidR="00384F05">
        <w:rPr>
          <w:rFonts w:ascii="Times New Roman" w:hAnsi="Times New Roman" w:cs="Times New Roman"/>
          <w:sz w:val="24"/>
          <w:szCs w:val="24"/>
        </w:rPr>
        <w:t xml:space="preserve">additional levels of gratification to the player when correct actions are taken. Games also successfully link small tasks over and over, until a </w:t>
      </w:r>
      <w:r w:rsidR="00680314">
        <w:rPr>
          <w:rFonts w:ascii="Times New Roman" w:hAnsi="Times New Roman" w:cs="Times New Roman"/>
          <w:sz w:val="24"/>
          <w:szCs w:val="24"/>
        </w:rPr>
        <w:t xml:space="preserve">tapestry of correct actions combine to result in improved skill for the player. </w:t>
      </w:r>
      <w:r w:rsidR="00D0588D">
        <w:rPr>
          <w:rFonts w:ascii="Times New Roman" w:hAnsi="Times New Roman" w:cs="Times New Roman"/>
          <w:sz w:val="24"/>
          <w:szCs w:val="24"/>
        </w:rPr>
        <w:t>The person can see their growth over time, as indicated by their powers or numerical markers attached to their character (or avatar)</w:t>
      </w:r>
      <w:r w:rsidR="00645420">
        <w:rPr>
          <w:rFonts w:ascii="Times New Roman" w:hAnsi="Times New Roman" w:cs="Times New Roman"/>
          <w:sz w:val="24"/>
          <w:szCs w:val="24"/>
        </w:rPr>
        <w:t xml:space="preserve">. This lets them know how far they have </w:t>
      </w:r>
      <w:r w:rsidR="00332153">
        <w:rPr>
          <w:rFonts w:ascii="Times New Roman" w:hAnsi="Times New Roman" w:cs="Times New Roman"/>
          <w:sz w:val="24"/>
          <w:szCs w:val="24"/>
        </w:rPr>
        <w:t>come and</w:t>
      </w:r>
      <w:r w:rsidR="00645420">
        <w:rPr>
          <w:rFonts w:ascii="Times New Roman" w:hAnsi="Times New Roman" w:cs="Times New Roman"/>
          <w:sz w:val="24"/>
          <w:szCs w:val="24"/>
        </w:rPr>
        <w:t xml:space="preserve"> allows them to plan for their next challenges based on their mastery of the game. </w:t>
      </w:r>
      <w:r w:rsidR="00332153">
        <w:rPr>
          <w:rFonts w:ascii="Times New Roman" w:hAnsi="Times New Roman" w:cs="Times New Roman"/>
          <w:sz w:val="24"/>
          <w:szCs w:val="24"/>
        </w:rPr>
        <w:t>If just a facet of these principles can be adapted into the online learning environment, the student would have an enhanced academic experience in countless areas, some of which would include motivation to continue and complete,</w:t>
      </w:r>
      <w:r w:rsidR="00E70E4C">
        <w:rPr>
          <w:rFonts w:ascii="Times New Roman" w:hAnsi="Times New Roman" w:cs="Times New Roman"/>
          <w:sz w:val="24"/>
          <w:szCs w:val="24"/>
        </w:rPr>
        <w:t xml:space="preserve"> engagement, effectiveness, efficiency, knowledge acquisition, and also the experience of flow </w:t>
      </w:r>
      <w:r w:rsidR="00E70E4C">
        <w:rPr>
          <w:rFonts w:ascii="Times New Roman" w:hAnsi="Times New Roman" w:cs="Times New Roman"/>
          <w:sz w:val="24"/>
          <w:szCs w:val="24"/>
        </w:rPr>
        <w:fldChar w:fldCharType="begin">
          <w:fldData xml:space="preserve">PEVuZE5vdGU+PENpdGU+PEF1dGhvcj5Vcmg8L0F1dGhvcj48WWVhcj4yMDE1PC9ZZWFyPjxSZWNO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</w:fldData>
        </w:fldChar>
      </w:r>
      <w:r w:rsidR="00E8551E">
        <w:rPr>
          <w:rFonts w:ascii="Times New Roman" w:hAnsi="Times New Roman" w:cs="Times New Roman"/>
          <w:sz w:val="24"/>
          <w:szCs w:val="24"/>
        </w:rPr>
        <w:instrText xml:space="preserve"> ADDIN EN.CITE </w:instrText>
      </w:r>
      <w:r w:rsidR="00E8551E">
        <w:rPr>
          <w:rFonts w:ascii="Times New Roman" w:hAnsi="Times New Roman" w:cs="Times New Roman"/>
          <w:sz w:val="24"/>
          <w:szCs w:val="24"/>
        </w:rPr>
        <w:fldChar w:fldCharType="begin">
          <w:fldData xml:space="preserve">PEVuZE5vdGU+PENpdGU+PEF1dGhvcj5Vcmg8L0F1dGhvcj48WWVhcj4yMDE1PC9ZZWFyPjxSZWNO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</w:fldData>
        </w:fldChar>
      </w:r>
      <w:r w:rsidR="00E8551E">
        <w:rPr>
          <w:rFonts w:ascii="Times New Roman" w:hAnsi="Times New Roman" w:cs="Times New Roman"/>
          <w:sz w:val="24"/>
          <w:szCs w:val="24"/>
        </w:rPr>
        <w:instrText xml:space="preserve"> ADDIN EN.CITE.DATA </w:instrText>
      </w:r>
      <w:r w:rsidR="00E8551E">
        <w:rPr>
          <w:rFonts w:ascii="Times New Roman" w:hAnsi="Times New Roman" w:cs="Times New Roman"/>
          <w:sz w:val="24"/>
          <w:szCs w:val="24"/>
        </w:rPr>
      </w:r>
      <w:r w:rsidR="00E8551E">
        <w:rPr>
          <w:rFonts w:ascii="Times New Roman" w:hAnsi="Times New Roman" w:cs="Times New Roman"/>
          <w:sz w:val="24"/>
          <w:szCs w:val="24"/>
        </w:rPr>
        <w:fldChar w:fldCharType="end"/>
      </w:r>
      <w:r w:rsidR="00E70E4C">
        <w:rPr>
          <w:rFonts w:ascii="Times New Roman" w:hAnsi="Times New Roman" w:cs="Times New Roman"/>
          <w:sz w:val="24"/>
          <w:szCs w:val="24"/>
        </w:rPr>
      </w:r>
      <w:r w:rsidR="00E70E4C">
        <w:rPr>
          <w:rFonts w:ascii="Times New Roman" w:hAnsi="Times New Roman" w:cs="Times New Roman"/>
          <w:sz w:val="24"/>
          <w:szCs w:val="24"/>
        </w:rPr>
        <w:fldChar w:fldCharType="separate"/>
      </w:r>
      <w:r w:rsidR="00E8551E">
        <w:rPr>
          <w:rFonts w:ascii="Times New Roman" w:hAnsi="Times New Roman" w:cs="Times New Roman"/>
          <w:noProof/>
          <w:sz w:val="24"/>
          <w:szCs w:val="24"/>
        </w:rPr>
        <w:t>(Bíró, 2014; Martí-Parreño et al., 2016; Urh et al., 2015)</w:t>
      </w:r>
      <w:r w:rsidR="00E70E4C">
        <w:rPr>
          <w:rFonts w:ascii="Times New Roman" w:hAnsi="Times New Roman" w:cs="Times New Roman"/>
          <w:sz w:val="24"/>
          <w:szCs w:val="24"/>
        </w:rPr>
        <w:fldChar w:fldCharType="end"/>
      </w:r>
      <w:r w:rsidR="007D78CD">
        <w:rPr>
          <w:rFonts w:ascii="Times New Roman" w:hAnsi="Times New Roman" w:cs="Times New Roman"/>
          <w:sz w:val="24"/>
          <w:szCs w:val="24"/>
        </w:rPr>
        <w:t>.</w:t>
      </w:r>
    </w:p>
    <w:p w14:paraId="19111E77" w14:textId="60526B84" w:rsidR="00FC7B2C" w:rsidRDefault="00FC7B2C" w:rsidP="00330B5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Personal Reflection: </w:t>
      </w:r>
      <w:r w:rsidR="000B555C">
        <w:rPr>
          <w:rFonts w:ascii="Times New Roman" w:hAnsi="Times New Roman" w:cs="Times New Roman"/>
          <w:b/>
          <w:sz w:val="24"/>
          <w:szCs w:val="24"/>
        </w:rPr>
        <w:t>Climbing the Mountain</w:t>
      </w:r>
    </w:p>
    <w:p w14:paraId="54F3A236" w14:textId="60626C28" w:rsidR="000B555C" w:rsidRDefault="00524775" w:rsidP="00330B5D">
      <w:pPr>
        <w:spacing w:line="480" w:lineRule="auto"/>
        <w:rPr>
          <w:rFonts w:ascii="Times New Roman" w:hAnsi="Times New Roman" w:cs="Times New Roman"/>
          <w:sz w:val="24"/>
          <w:szCs w:val="24"/>
        </w:rPr>
      </w:pPr>
      <w:r>
        <w:rPr>
          <w:rFonts w:ascii="Times New Roman" w:hAnsi="Times New Roman" w:cs="Times New Roman"/>
          <w:b/>
          <w:sz w:val="24"/>
          <w:szCs w:val="24"/>
        </w:rPr>
        <w:tab/>
      </w:r>
      <w:r w:rsidR="00022A22">
        <w:rPr>
          <w:rFonts w:ascii="Times New Roman" w:hAnsi="Times New Roman" w:cs="Times New Roman"/>
          <w:sz w:val="24"/>
          <w:szCs w:val="24"/>
        </w:rPr>
        <w:t xml:space="preserve">Now it is time to explain how gamifying my dissertation changed everything. </w:t>
      </w:r>
      <w:r w:rsidR="008979F7">
        <w:rPr>
          <w:rFonts w:ascii="Times New Roman" w:hAnsi="Times New Roman" w:cs="Times New Roman"/>
          <w:sz w:val="24"/>
          <w:szCs w:val="24"/>
        </w:rPr>
        <w:t>I had heard about a few of these apps for gamification of life tasks through the reading for my literature review</w:t>
      </w:r>
      <w:r w:rsidR="00372770">
        <w:rPr>
          <w:rFonts w:ascii="Times New Roman" w:hAnsi="Times New Roman" w:cs="Times New Roman"/>
          <w:sz w:val="24"/>
          <w:szCs w:val="24"/>
        </w:rPr>
        <w:t>. I had to make myself accountable. I decided that January that I was going to finish my doctorate in 2016</w:t>
      </w:r>
      <w:r w:rsidR="00490746">
        <w:rPr>
          <w:rFonts w:ascii="Times New Roman" w:hAnsi="Times New Roman" w:cs="Times New Roman"/>
          <w:sz w:val="24"/>
          <w:szCs w:val="24"/>
        </w:rPr>
        <w:t xml:space="preserve">. I started simple with an app called </w:t>
      </w:r>
      <w:r w:rsidR="00490746" w:rsidRPr="00490746">
        <w:rPr>
          <w:rFonts w:ascii="Times New Roman" w:hAnsi="Times New Roman" w:cs="Times New Roman"/>
          <w:i/>
          <w:sz w:val="24"/>
          <w:szCs w:val="24"/>
        </w:rPr>
        <w:t>Swipes</w:t>
      </w:r>
      <w:r w:rsidR="00490746">
        <w:rPr>
          <w:rFonts w:ascii="Times New Roman" w:hAnsi="Times New Roman" w:cs="Times New Roman"/>
          <w:sz w:val="24"/>
          <w:szCs w:val="24"/>
        </w:rPr>
        <w:t>. The concept for this app is that you create one list</w:t>
      </w:r>
      <w:r w:rsidR="003B3DC3">
        <w:rPr>
          <w:rFonts w:ascii="Times New Roman" w:hAnsi="Times New Roman" w:cs="Times New Roman"/>
          <w:sz w:val="24"/>
          <w:szCs w:val="24"/>
        </w:rPr>
        <w:t xml:space="preserve"> of tasks, and as you get to them in your day, you swipe right to mark that you have completed the task, which gives you a positive beep</w:t>
      </w:r>
      <w:r w:rsidR="00E33AE7">
        <w:rPr>
          <w:rFonts w:ascii="Times New Roman" w:hAnsi="Times New Roman" w:cs="Times New Roman"/>
          <w:sz w:val="24"/>
          <w:szCs w:val="24"/>
        </w:rPr>
        <w:t xml:space="preserve"> and the satisfaction of now seeing a shorter list. If you need to postpone the task, you can do so by swiping left and then touching the length of the deferment.</w:t>
      </w:r>
      <w:r w:rsidR="006448D5">
        <w:rPr>
          <w:rFonts w:ascii="Times New Roman" w:hAnsi="Times New Roman" w:cs="Times New Roman"/>
          <w:sz w:val="24"/>
          <w:szCs w:val="24"/>
        </w:rPr>
        <w:t xml:space="preserve"> When you have completed </w:t>
      </w:r>
      <w:r w:rsidR="00470892">
        <w:rPr>
          <w:rFonts w:ascii="Times New Roman" w:hAnsi="Times New Roman" w:cs="Times New Roman"/>
          <w:sz w:val="24"/>
          <w:szCs w:val="24"/>
        </w:rPr>
        <w:t>every item</w:t>
      </w:r>
      <w:r w:rsidR="006448D5">
        <w:rPr>
          <w:rFonts w:ascii="Times New Roman" w:hAnsi="Times New Roman" w:cs="Times New Roman"/>
          <w:sz w:val="24"/>
          <w:szCs w:val="24"/>
        </w:rPr>
        <w:t xml:space="preserve"> on your list, it congratulates you with a picture, a cheerful tone, and a notification of how many days in a row you have been able to </w:t>
      </w:r>
      <w:r w:rsidR="006D0F56">
        <w:rPr>
          <w:rFonts w:ascii="Times New Roman" w:hAnsi="Times New Roman" w:cs="Times New Roman"/>
          <w:sz w:val="24"/>
          <w:szCs w:val="24"/>
        </w:rPr>
        <w:t xml:space="preserve">accomplish this. </w:t>
      </w:r>
      <w:r w:rsidR="006448D5">
        <w:rPr>
          <w:rFonts w:ascii="Times New Roman" w:hAnsi="Times New Roman" w:cs="Times New Roman"/>
          <w:sz w:val="24"/>
          <w:szCs w:val="24"/>
        </w:rPr>
        <w:t>I created my first list</w:t>
      </w:r>
      <w:r w:rsidR="006D0F56">
        <w:rPr>
          <w:rFonts w:ascii="Times New Roman" w:hAnsi="Times New Roman" w:cs="Times New Roman"/>
          <w:sz w:val="24"/>
          <w:szCs w:val="24"/>
        </w:rPr>
        <w:t xml:space="preserve"> with only one item; Make </w:t>
      </w:r>
      <w:r w:rsidR="00470892">
        <w:rPr>
          <w:rFonts w:ascii="Times New Roman" w:hAnsi="Times New Roman" w:cs="Times New Roman"/>
          <w:sz w:val="24"/>
          <w:szCs w:val="24"/>
        </w:rPr>
        <w:t xml:space="preserve">Positive Progress. </w:t>
      </w:r>
    </w:p>
    <w:p w14:paraId="3ADC2D19" w14:textId="45960B2E" w:rsidR="00470892" w:rsidRDefault="00470892"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0270DC">
        <w:rPr>
          <w:rFonts w:ascii="Times New Roman" w:hAnsi="Times New Roman" w:cs="Times New Roman"/>
          <w:sz w:val="24"/>
          <w:szCs w:val="24"/>
        </w:rPr>
        <w:t>I remember the first time I noticed that I had a streak of one week. I saw this, and decided to take advantage of the social network sharing features in the app. I was so proud. I had done something that I had never accomplished at previous times when I was motivated. The app allowed me the flexibility to design my own rules (like what constitutes “Positive Progress”), but it also emphasized my choice in the way I lived my life and spent time</w:t>
      </w:r>
      <w:r w:rsidR="00B03413">
        <w:rPr>
          <w:rFonts w:ascii="Times New Roman" w:hAnsi="Times New Roman" w:cs="Times New Roman"/>
          <w:sz w:val="24"/>
          <w:szCs w:val="24"/>
        </w:rPr>
        <w:t>,</w:t>
      </w:r>
      <w:r w:rsidR="000270DC">
        <w:rPr>
          <w:rFonts w:ascii="Times New Roman" w:hAnsi="Times New Roman" w:cs="Times New Roman"/>
          <w:sz w:val="24"/>
          <w:szCs w:val="24"/>
        </w:rPr>
        <w:t xml:space="preserve"> which could</w:t>
      </w:r>
      <w:r w:rsidR="00B03413">
        <w:rPr>
          <w:rFonts w:ascii="Times New Roman" w:hAnsi="Times New Roman" w:cs="Times New Roman"/>
          <w:sz w:val="24"/>
          <w:szCs w:val="24"/>
        </w:rPr>
        <w:t xml:space="preserve"> then</w:t>
      </w:r>
      <w:r w:rsidR="000270DC">
        <w:rPr>
          <w:rFonts w:ascii="Times New Roman" w:hAnsi="Times New Roman" w:cs="Times New Roman"/>
          <w:sz w:val="24"/>
          <w:szCs w:val="24"/>
        </w:rPr>
        <w:t xml:space="preserve"> be used to make the aforementioned progress. </w:t>
      </w:r>
      <w:r w:rsidR="00537DC5">
        <w:rPr>
          <w:rFonts w:ascii="Times New Roman" w:hAnsi="Times New Roman" w:cs="Times New Roman"/>
          <w:sz w:val="24"/>
          <w:szCs w:val="24"/>
        </w:rPr>
        <w:t>I remember numerous times when I was making coffee so I could sit at my PC and game with my friends, but the phone would beep and remind me to complete my goals for the day. Just like that, my gaming session would become a dissertation session first, until I felt good about my progress for the day. Sometimes</w:t>
      </w:r>
      <w:r w:rsidR="008A4B9D">
        <w:rPr>
          <w:rFonts w:ascii="Times New Roman" w:hAnsi="Times New Roman" w:cs="Times New Roman"/>
          <w:sz w:val="24"/>
          <w:szCs w:val="24"/>
        </w:rPr>
        <w:t>, I would write five or more pages</w:t>
      </w:r>
      <w:r w:rsidR="001115CD">
        <w:rPr>
          <w:rFonts w:ascii="Times New Roman" w:hAnsi="Times New Roman" w:cs="Times New Roman"/>
          <w:sz w:val="24"/>
          <w:szCs w:val="24"/>
        </w:rPr>
        <w:t xml:space="preserve">, seizing the feeling of flow as the ideas in my mind filled section after section, pulling my resources from </w:t>
      </w:r>
      <w:r w:rsidR="001115CD">
        <w:rPr>
          <w:rFonts w:ascii="Times New Roman" w:hAnsi="Times New Roman" w:cs="Times New Roman"/>
          <w:i/>
          <w:sz w:val="24"/>
          <w:szCs w:val="24"/>
        </w:rPr>
        <w:t>Endnote</w:t>
      </w:r>
      <w:r w:rsidR="00296A00">
        <w:rPr>
          <w:rFonts w:ascii="Times New Roman" w:hAnsi="Times New Roman" w:cs="Times New Roman"/>
          <w:sz w:val="24"/>
          <w:szCs w:val="24"/>
        </w:rPr>
        <w:t>, and knowing exactly where to place them without a second thought</w:t>
      </w:r>
      <w:r w:rsidR="008A4B9D">
        <w:rPr>
          <w:rFonts w:ascii="Times New Roman" w:hAnsi="Times New Roman" w:cs="Times New Roman"/>
          <w:sz w:val="24"/>
          <w:szCs w:val="24"/>
        </w:rPr>
        <w:t xml:space="preserve">. Other days I would find two new articles and read them. A few </w:t>
      </w:r>
      <w:r w:rsidR="002735A1">
        <w:rPr>
          <w:rFonts w:ascii="Times New Roman" w:hAnsi="Times New Roman" w:cs="Times New Roman"/>
          <w:sz w:val="24"/>
          <w:szCs w:val="24"/>
        </w:rPr>
        <w:t>times,</w:t>
      </w:r>
      <w:r w:rsidR="008A4B9D">
        <w:rPr>
          <w:rFonts w:ascii="Times New Roman" w:hAnsi="Times New Roman" w:cs="Times New Roman"/>
          <w:sz w:val="24"/>
          <w:szCs w:val="24"/>
        </w:rPr>
        <w:t xml:space="preserve"> I would turn on my PC just to complete a paragraph</w:t>
      </w:r>
      <w:r w:rsidR="00762A17">
        <w:rPr>
          <w:rFonts w:ascii="Times New Roman" w:hAnsi="Times New Roman" w:cs="Times New Roman"/>
          <w:sz w:val="24"/>
          <w:szCs w:val="24"/>
        </w:rPr>
        <w:t xml:space="preserve">, or even write two sentences. The point is, something is better than nothing, and the app helped me to </w:t>
      </w:r>
      <w:r w:rsidR="00E1420D">
        <w:rPr>
          <w:rFonts w:ascii="Times New Roman" w:hAnsi="Times New Roman" w:cs="Times New Roman"/>
          <w:sz w:val="24"/>
          <w:szCs w:val="24"/>
        </w:rPr>
        <w:t xml:space="preserve">directly </w:t>
      </w:r>
      <w:r w:rsidR="00762A17">
        <w:rPr>
          <w:rFonts w:ascii="Times New Roman" w:hAnsi="Times New Roman" w:cs="Times New Roman"/>
          <w:sz w:val="24"/>
          <w:szCs w:val="24"/>
        </w:rPr>
        <w:t>connect with this message.</w:t>
      </w:r>
    </w:p>
    <w:p w14:paraId="79DB529C" w14:textId="62E7A0D1" w:rsidR="00762A17" w:rsidRPr="00826571" w:rsidRDefault="00762A17" w:rsidP="00330B5D">
      <w:pPr>
        <w:spacing w:line="480" w:lineRule="auto"/>
        <w:rPr>
          <w:rFonts w:ascii="Times New Roman" w:hAnsi="Times New Roman" w:cs="Times New Roman"/>
          <w:sz w:val="24"/>
          <w:szCs w:val="24"/>
        </w:rPr>
      </w:pPr>
      <w:r>
        <w:rPr>
          <w:rFonts w:ascii="Times New Roman" w:hAnsi="Times New Roman" w:cs="Times New Roman"/>
          <w:sz w:val="24"/>
          <w:szCs w:val="24"/>
        </w:rPr>
        <w:tab/>
        <w:t>I soon ran</w:t>
      </w:r>
      <w:r w:rsidR="006017A8">
        <w:rPr>
          <w:rFonts w:ascii="Times New Roman" w:hAnsi="Times New Roman" w:cs="Times New Roman"/>
          <w:sz w:val="24"/>
          <w:szCs w:val="24"/>
        </w:rPr>
        <w:t xml:space="preserve"> into more complex tasks, which required </w:t>
      </w:r>
      <w:r w:rsidR="002735A1">
        <w:rPr>
          <w:rFonts w:ascii="Times New Roman" w:hAnsi="Times New Roman" w:cs="Times New Roman"/>
          <w:sz w:val="24"/>
          <w:szCs w:val="24"/>
        </w:rPr>
        <w:t>lists that are more intricate</w:t>
      </w:r>
      <w:r w:rsidR="006017A8">
        <w:rPr>
          <w:rFonts w:ascii="Times New Roman" w:hAnsi="Times New Roman" w:cs="Times New Roman"/>
          <w:sz w:val="24"/>
          <w:szCs w:val="24"/>
        </w:rPr>
        <w:t xml:space="preserve">. At those points, I used </w:t>
      </w:r>
      <w:r w:rsidR="002735A1">
        <w:rPr>
          <w:rFonts w:ascii="Times New Roman" w:hAnsi="Times New Roman" w:cs="Times New Roman"/>
          <w:sz w:val="24"/>
          <w:szCs w:val="24"/>
        </w:rPr>
        <w:t>another app to compliment the improvements I had already made</w:t>
      </w:r>
      <w:r w:rsidR="006017A8">
        <w:rPr>
          <w:rFonts w:ascii="Times New Roman" w:hAnsi="Times New Roman" w:cs="Times New Roman"/>
          <w:sz w:val="24"/>
          <w:szCs w:val="24"/>
        </w:rPr>
        <w:t xml:space="preserve">. Enter the app called </w:t>
      </w:r>
      <w:proofErr w:type="spellStart"/>
      <w:r w:rsidR="006017A8">
        <w:rPr>
          <w:rFonts w:ascii="Times New Roman" w:hAnsi="Times New Roman" w:cs="Times New Roman"/>
          <w:i/>
          <w:sz w:val="24"/>
          <w:szCs w:val="24"/>
        </w:rPr>
        <w:t>Habitica</w:t>
      </w:r>
      <w:proofErr w:type="spellEnd"/>
      <w:r w:rsidR="006017A8">
        <w:rPr>
          <w:rFonts w:ascii="Times New Roman" w:hAnsi="Times New Roman" w:cs="Times New Roman"/>
          <w:sz w:val="24"/>
          <w:szCs w:val="24"/>
        </w:rPr>
        <w:t xml:space="preserve">. This app takes the premises of old-school </w:t>
      </w:r>
      <w:r w:rsidR="001449DB">
        <w:rPr>
          <w:rFonts w:ascii="Times New Roman" w:hAnsi="Times New Roman" w:cs="Times New Roman"/>
          <w:sz w:val="24"/>
          <w:szCs w:val="24"/>
        </w:rPr>
        <w:t>role-playing games (</w:t>
      </w:r>
      <w:r w:rsidR="006017A8">
        <w:rPr>
          <w:rFonts w:ascii="Times New Roman" w:hAnsi="Times New Roman" w:cs="Times New Roman"/>
          <w:sz w:val="24"/>
          <w:szCs w:val="24"/>
        </w:rPr>
        <w:t>RPG</w:t>
      </w:r>
      <w:r w:rsidR="001449DB">
        <w:rPr>
          <w:rFonts w:ascii="Times New Roman" w:hAnsi="Times New Roman" w:cs="Times New Roman"/>
          <w:sz w:val="24"/>
          <w:szCs w:val="24"/>
        </w:rPr>
        <w:t>)</w:t>
      </w:r>
      <w:r w:rsidR="006017A8">
        <w:rPr>
          <w:rFonts w:ascii="Times New Roman" w:hAnsi="Times New Roman" w:cs="Times New Roman"/>
          <w:sz w:val="24"/>
          <w:szCs w:val="24"/>
        </w:rPr>
        <w:t xml:space="preserve"> </w:t>
      </w:r>
      <w:r w:rsidR="0072475F">
        <w:rPr>
          <w:rFonts w:ascii="Times New Roman" w:hAnsi="Times New Roman" w:cs="Times New Roman"/>
          <w:sz w:val="24"/>
          <w:szCs w:val="24"/>
        </w:rPr>
        <w:t>and allows you to make very specific lists, earn experience for your avatar character, and become more magical as you accomplish things in the real world. I used this app once deadlines became more nuanced in working with my committee, sending emails to important authors from my literature review, interacting with the IRB, advertising my study online, and so on.</w:t>
      </w:r>
      <w:r w:rsidR="00362280">
        <w:rPr>
          <w:rFonts w:ascii="Times New Roman" w:hAnsi="Times New Roman" w:cs="Times New Roman"/>
          <w:sz w:val="24"/>
          <w:szCs w:val="24"/>
        </w:rPr>
        <w:t xml:space="preserve"> I kept going because I had created the large deadline, but I had also created hundreds of smaller deadlines. I could not skip a day unless it was </w:t>
      </w:r>
      <w:r w:rsidR="00F75434">
        <w:rPr>
          <w:rFonts w:ascii="Times New Roman" w:hAnsi="Times New Roman" w:cs="Times New Roman"/>
          <w:sz w:val="24"/>
          <w:szCs w:val="24"/>
        </w:rPr>
        <w:t>unavoidable. I had two different streaks of 100 days or more that year</w:t>
      </w:r>
      <w:r w:rsidR="00826571">
        <w:rPr>
          <w:rFonts w:ascii="Times New Roman" w:hAnsi="Times New Roman" w:cs="Times New Roman"/>
          <w:sz w:val="24"/>
          <w:szCs w:val="24"/>
        </w:rPr>
        <w:t xml:space="preserve"> using </w:t>
      </w:r>
      <w:r w:rsidR="00826571">
        <w:rPr>
          <w:rFonts w:ascii="Times New Roman" w:hAnsi="Times New Roman" w:cs="Times New Roman"/>
          <w:i/>
          <w:sz w:val="24"/>
          <w:szCs w:val="24"/>
        </w:rPr>
        <w:t>Swipes</w:t>
      </w:r>
      <w:r w:rsidR="00826571">
        <w:rPr>
          <w:rFonts w:ascii="Times New Roman" w:hAnsi="Times New Roman" w:cs="Times New Roman"/>
          <w:sz w:val="24"/>
          <w:szCs w:val="24"/>
        </w:rPr>
        <w:t xml:space="preserve">, and I made my character in </w:t>
      </w:r>
      <w:proofErr w:type="spellStart"/>
      <w:r w:rsidR="00826571">
        <w:rPr>
          <w:rFonts w:ascii="Times New Roman" w:hAnsi="Times New Roman" w:cs="Times New Roman"/>
          <w:i/>
          <w:sz w:val="24"/>
          <w:szCs w:val="24"/>
        </w:rPr>
        <w:t>Habitica</w:t>
      </w:r>
      <w:proofErr w:type="spellEnd"/>
      <w:r w:rsidR="00826571">
        <w:rPr>
          <w:rFonts w:ascii="Times New Roman" w:hAnsi="Times New Roman" w:cs="Times New Roman"/>
          <w:sz w:val="24"/>
          <w:szCs w:val="24"/>
        </w:rPr>
        <w:t xml:space="preserve"> a max-level mage</w:t>
      </w:r>
      <w:r w:rsidR="00E71CCF">
        <w:rPr>
          <w:rFonts w:ascii="Times New Roman" w:hAnsi="Times New Roman" w:cs="Times New Roman"/>
          <w:sz w:val="24"/>
          <w:szCs w:val="24"/>
        </w:rPr>
        <w:t xml:space="preserve"> with </w:t>
      </w:r>
      <w:r w:rsidR="00206902">
        <w:rPr>
          <w:rFonts w:ascii="Times New Roman" w:hAnsi="Times New Roman" w:cs="Times New Roman"/>
          <w:sz w:val="24"/>
          <w:szCs w:val="24"/>
        </w:rPr>
        <w:t>all</w:t>
      </w:r>
      <w:r w:rsidR="00E71CCF">
        <w:rPr>
          <w:rFonts w:ascii="Times New Roman" w:hAnsi="Times New Roman" w:cs="Times New Roman"/>
          <w:sz w:val="24"/>
          <w:szCs w:val="24"/>
        </w:rPr>
        <w:t xml:space="preserve"> the high-difficulty goals I accomplished on time. </w:t>
      </w:r>
      <w:r w:rsidR="002735A1">
        <w:rPr>
          <w:rFonts w:ascii="Times New Roman" w:hAnsi="Times New Roman" w:cs="Times New Roman"/>
          <w:sz w:val="24"/>
          <w:szCs w:val="24"/>
        </w:rPr>
        <w:t>In addition</w:t>
      </w:r>
      <w:r w:rsidR="00E71CCF">
        <w:rPr>
          <w:rFonts w:ascii="Times New Roman" w:hAnsi="Times New Roman" w:cs="Times New Roman"/>
          <w:sz w:val="24"/>
          <w:szCs w:val="24"/>
        </w:rPr>
        <w:t>, I completed my dissertation and graduated before the end of that year.</w:t>
      </w:r>
    </w:p>
    <w:p w14:paraId="099075F2" w14:textId="0CAB0CA7" w:rsidR="00E0652D" w:rsidRDefault="00E0652D" w:rsidP="00330B5D">
      <w:pPr>
        <w:spacing w:line="480" w:lineRule="auto"/>
        <w:rPr>
          <w:rFonts w:ascii="Times New Roman" w:hAnsi="Times New Roman" w:cs="Times New Roman"/>
          <w:b/>
          <w:sz w:val="24"/>
          <w:szCs w:val="24"/>
        </w:rPr>
      </w:pPr>
      <w:r>
        <w:rPr>
          <w:rFonts w:ascii="Times New Roman" w:hAnsi="Times New Roman" w:cs="Times New Roman"/>
          <w:b/>
          <w:sz w:val="24"/>
          <w:szCs w:val="24"/>
        </w:rPr>
        <w:t>Integrating Gamification Apps into Higher Education</w:t>
      </w:r>
    </w:p>
    <w:p w14:paraId="690DFDD7" w14:textId="6F32D797" w:rsidR="00E0652D" w:rsidRDefault="00206902"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A45DF0">
        <w:rPr>
          <w:rFonts w:ascii="Times New Roman" w:hAnsi="Times New Roman" w:cs="Times New Roman"/>
          <w:sz w:val="24"/>
          <w:szCs w:val="24"/>
        </w:rPr>
        <w:t xml:space="preserve">An important consideration when utilizing a gamification app is to understand its processes for providing feedback and progression. </w:t>
      </w:r>
      <w:r w:rsidR="007D4FCD">
        <w:rPr>
          <w:rFonts w:ascii="Times New Roman" w:hAnsi="Times New Roman" w:cs="Times New Roman"/>
          <w:sz w:val="24"/>
          <w:szCs w:val="24"/>
        </w:rPr>
        <w:t>For example, what kinds of lists and scoring methods are provided to the user as they move through their day-to-day experience with the app</w:t>
      </w:r>
      <w:r w:rsidR="00EC11D5">
        <w:rPr>
          <w:rFonts w:ascii="Times New Roman" w:hAnsi="Times New Roman" w:cs="Times New Roman"/>
          <w:sz w:val="24"/>
          <w:szCs w:val="24"/>
        </w:rPr>
        <w:t>?</w:t>
      </w:r>
      <w:r w:rsidR="007D4FCD">
        <w:rPr>
          <w:rFonts w:ascii="Times New Roman" w:hAnsi="Times New Roman" w:cs="Times New Roman"/>
          <w:sz w:val="24"/>
          <w:szCs w:val="24"/>
        </w:rPr>
        <w:t xml:space="preserve"> Next, it is important to find an app which provides feedback in a </w:t>
      </w:r>
      <w:r w:rsidR="002735A1">
        <w:rPr>
          <w:rFonts w:ascii="Times New Roman" w:hAnsi="Times New Roman" w:cs="Times New Roman"/>
          <w:sz w:val="24"/>
          <w:szCs w:val="24"/>
        </w:rPr>
        <w:t>way that</w:t>
      </w:r>
      <w:r w:rsidR="007D4FCD">
        <w:rPr>
          <w:rFonts w:ascii="Times New Roman" w:hAnsi="Times New Roman" w:cs="Times New Roman"/>
          <w:sz w:val="24"/>
          <w:szCs w:val="24"/>
        </w:rPr>
        <w:t xml:space="preserve"> can consistently enable the user to excel in their </w:t>
      </w:r>
      <w:r w:rsidR="00EC11D5">
        <w:rPr>
          <w:rFonts w:ascii="Times New Roman" w:hAnsi="Times New Roman" w:cs="Times New Roman"/>
          <w:sz w:val="24"/>
          <w:szCs w:val="24"/>
        </w:rPr>
        <w:t xml:space="preserve">e-learning process. </w:t>
      </w:r>
      <w:r w:rsidR="007D4FCD">
        <w:rPr>
          <w:rFonts w:ascii="Times New Roman" w:hAnsi="Times New Roman" w:cs="Times New Roman"/>
          <w:sz w:val="24"/>
          <w:szCs w:val="24"/>
        </w:rPr>
        <w:t xml:space="preserve"> </w:t>
      </w:r>
      <w:r w:rsidR="002735A1">
        <w:rPr>
          <w:rFonts w:ascii="Times New Roman" w:hAnsi="Times New Roman" w:cs="Times New Roman"/>
          <w:sz w:val="24"/>
          <w:szCs w:val="24"/>
        </w:rPr>
        <w:t>Also, i</w:t>
      </w:r>
      <w:r w:rsidR="00EC11D5">
        <w:rPr>
          <w:rFonts w:ascii="Times New Roman" w:hAnsi="Times New Roman" w:cs="Times New Roman"/>
          <w:sz w:val="24"/>
          <w:szCs w:val="24"/>
        </w:rPr>
        <w:t>f the student wants to get into a habit of completing the weekly reading by the second day of the week, can the gam</w:t>
      </w:r>
      <w:r w:rsidR="00C00DD9">
        <w:rPr>
          <w:rFonts w:ascii="Times New Roman" w:hAnsi="Times New Roman" w:cs="Times New Roman"/>
          <w:sz w:val="24"/>
          <w:szCs w:val="24"/>
        </w:rPr>
        <w:t>ifying app provide this sort of notification? Finally, once an app is identified for use, is it</w:t>
      </w:r>
      <w:r w:rsidR="00057341">
        <w:rPr>
          <w:rFonts w:ascii="Times New Roman" w:hAnsi="Times New Roman" w:cs="Times New Roman"/>
          <w:sz w:val="24"/>
          <w:szCs w:val="24"/>
        </w:rPr>
        <w:t xml:space="preserve"> able to be structured by the course instructor, or is it up to the student to have the initiative to create </w:t>
      </w:r>
      <w:r w:rsidR="00A25FCC">
        <w:rPr>
          <w:rFonts w:ascii="Times New Roman" w:hAnsi="Times New Roman" w:cs="Times New Roman"/>
          <w:sz w:val="24"/>
          <w:szCs w:val="24"/>
        </w:rPr>
        <w:t>all</w:t>
      </w:r>
      <w:r w:rsidR="00057341">
        <w:rPr>
          <w:rFonts w:ascii="Times New Roman" w:hAnsi="Times New Roman" w:cs="Times New Roman"/>
          <w:sz w:val="24"/>
          <w:szCs w:val="24"/>
        </w:rPr>
        <w:t xml:space="preserve"> these systems on their own?</w:t>
      </w:r>
    </w:p>
    <w:p w14:paraId="5C813BC6" w14:textId="63AB8D7D" w:rsidR="00057341" w:rsidRDefault="00057341"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D34B1E">
        <w:rPr>
          <w:rFonts w:ascii="Times New Roman" w:hAnsi="Times New Roman" w:cs="Times New Roman"/>
          <w:sz w:val="24"/>
          <w:szCs w:val="24"/>
        </w:rPr>
        <w:t>Although numerous gamification apps exist (</w:t>
      </w:r>
      <w:proofErr w:type="spellStart"/>
      <w:r w:rsidR="007D7045">
        <w:rPr>
          <w:rFonts w:ascii="Times New Roman" w:hAnsi="Times New Roman" w:cs="Times New Roman"/>
          <w:sz w:val="24"/>
          <w:szCs w:val="24"/>
        </w:rPr>
        <w:t>Superbetter</w:t>
      </w:r>
      <w:proofErr w:type="spellEnd"/>
      <w:r w:rsidR="007D7045">
        <w:rPr>
          <w:rFonts w:ascii="Times New Roman" w:hAnsi="Times New Roman" w:cs="Times New Roman"/>
          <w:sz w:val="24"/>
          <w:szCs w:val="24"/>
        </w:rPr>
        <w:t xml:space="preserve">, </w:t>
      </w:r>
      <w:proofErr w:type="spellStart"/>
      <w:r w:rsidR="007D7045">
        <w:rPr>
          <w:rFonts w:ascii="Times New Roman" w:hAnsi="Times New Roman" w:cs="Times New Roman"/>
          <w:sz w:val="24"/>
          <w:szCs w:val="24"/>
        </w:rPr>
        <w:t>Habitica</w:t>
      </w:r>
      <w:proofErr w:type="spellEnd"/>
      <w:r w:rsidR="007D7045">
        <w:rPr>
          <w:rFonts w:ascii="Times New Roman" w:hAnsi="Times New Roman" w:cs="Times New Roman"/>
          <w:sz w:val="24"/>
          <w:szCs w:val="24"/>
        </w:rPr>
        <w:t xml:space="preserve">, </w:t>
      </w:r>
      <w:r w:rsidR="007B4042">
        <w:rPr>
          <w:rFonts w:ascii="Times New Roman" w:hAnsi="Times New Roman" w:cs="Times New Roman"/>
          <w:sz w:val="24"/>
          <w:szCs w:val="24"/>
        </w:rPr>
        <w:t xml:space="preserve">Task Hammer, Chore Wars, etc.), it is important to choose one which allows for the tasks to </w:t>
      </w:r>
      <w:r w:rsidR="001B022B">
        <w:rPr>
          <w:rFonts w:ascii="Times New Roman" w:hAnsi="Times New Roman" w:cs="Times New Roman"/>
          <w:sz w:val="24"/>
          <w:szCs w:val="24"/>
        </w:rPr>
        <w:t xml:space="preserve">be suitable for the overall goal. </w:t>
      </w:r>
      <w:r w:rsidR="00887881">
        <w:rPr>
          <w:rFonts w:ascii="Times New Roman" w:hAnsi="Times New Roman" w:cs="Times New Roman"/>
          <w:sz w:val="24"/>
          <w:szCs w:val="24"/>
        </w:rPr>
        <w:t xml:space="preserve">For instance, </w:t>
      </w:r>
      <w:proofErr w:type="spellStart"/>
      <w:r w:rsidR="00651717">
        <w:rPr>
          <w:rFonts w:ascii="Times New Roman" w:hAnsi="Times New Roman" w:cs="Times New Roman"/>
          <w:sz w:val="24"/>
          <w:szCs w:val="24"/>
        </w:rPr>
        <w:t>Habitica</w:t>
      </w:r>
      <w:proofErr w:type="spellEnd"/>
      <w:r w:rsidR="00651717">
        <w:rPr>
          <w:rFonts w:ascii="Times New Roman" w:hAnsi="Times New Roman" w:cs="Times New Roman"/>
          <w:sz w:val="24"/>
          <w:szCs w:val="24"/>
        </w:rPr>
        <w:t xml:space="preserve"> allows the user to create smaller objectives with lower rewards, and then list larger objectives</w:t>
      </w:r>
      <w:r w:rsidR="002735A1">
        <w:rPr>
          <w:rFonts w:ascii="Times New Roman" w:hAnsi="Times New Roman" w:cs="Times New Roman"/>
          <w:sz w:val="24"/>
          <w:szCs w:val="24"/>
        </w:rPr>
        <w:t>,</w:t>
      </w:r>
      <w:r w:rsidR="00651717">
        <w:rPr>
          <w:rFonts w:ascii="Times New Roman" w:hAnsi="Times New Roman" w:cs="Times New Roman"/>
          <w:sz w:val="24"/>
          <w:szCs w:val="24"/>
        </w:rPr>
        <w:t xml:space="preserve"> which </w:t>
      </w:r>
      <w:r w:rsidR="002735A1">
        <w:rPr>
          <w:rFonts w:ascii="Times New Roman" w:hAnsi="Times New Roman" w:cs="Times New Roman"/>
          <w:sz w:val="24"/>
          <w:szCs w:val="24"/>
        </w:rPr>
        <w:t xml:space="preserve">are reserved for tasks that </w:t>
      </w:r>
      <w:r w:rsidR="00651717">
        <w:rPr>
          <w:rFonts w:ascii="Times New Roman" w:hAnsi="Times New Roman" w:cs="Times New Roman"/>
          <w:sz w:val="24"/>
          <w:szCs w:val="24"/>
        </w:rPr>
        <w:t>provide their avatar with a sizable boost to their experience meter</w:t>
      </w:r>
      <w:r w:rsidR="00B64AAB">
        <w:rPr>
          <w:rFonts w:ascii="Times New Roman" w:hAnsi="Times New Roman" w:cs="Times New Roman"/>
          <w:sz w:val="24"/>
          <w:szCs w:val="24"/>
        </w:rPr>
        <w:t xml:space="preserve">. This app also differentiates between habits, daily tasks, and a to-do list which consists of things which must be completed only once. For students in a graduate program, this can be useful, as it allows for the student to list tasks such as </w:t>
      </w:r>
      <w:r w:rsidR="00EE17DD">
        <w:rPr>
          <w:rFonts w:ascii="Times New Roman" w:hAnsi="Times New Roman" w:cs="Times New Roman"/>
          <w:sz w:val="24"/>
          <w:szCs w:val="24"/>
        </w:rPr>
        <w:t xml:space="preserve">reading the textbook or sending emails in a different </w:t>
      </w:r>
      <w:r w:rsidR="002735A1">
        <w:rPr>
          <w:rFonts w:ascii="Times New Roman" w:hAnsi="Times New Roman" w:cs="Times New Roman"/>
          <w:sz w:val="24"/>
          <w:szCs w:val="24"/>
        </w:rPr>
        <w:t>manner,</w:t>
      </w:r>
      <w:r w:rsidR="00EE17DD">
        <w:rPr>
          <w:rFonts w:ascii="Times New Roman" w:hAnsi="Times New Roman" w:cs="Times New Roman"/>
          <w:sz w:val="24"/>
          <w:szCs w:val="24"/>
        </w:rPr>
        <w:t xml:space="preserve"> as it would list “Complete Week 1 Assignment.” </w:t>
      </w:r>
      <w:r w:rsidR="00052617">
        <w:rPr>
          <w:rFonts w:ascii="Times New Roman" w:hAnsi="Times New Roman" w:cs="Times New Roman"/>
          <w:sz w:val="24"/>
          <w:szCs w:val="24"/>
        </w:rPr>
        <w:t>The goal of using a method such as this to conduct their learning process is to help the student connect their larger goal for being in the program (i.e., career advancement) with the smaller tasks which somehow feel disconnected from the process of earning the degree in a few years (such as</w:t>
      </w:r>
      <w:r w:rsidR="00386C9A">
        <w:rPr>
          <w:rFonts w:ascii="Times New Roman" w:hAnsi="Times New Roman" w:cs="Times New Roman"/>
          <w:sz w:val="24"/>
          <w:szCs w:val="24"/>
        </w:rPr>
        <w:t xml:space="preserve"> reading and writing) </w:t>
      </w:r>
      <w:r w:rsidR="009F7F0A">
        <w:rPr>
          <w:rFonts w:ascii="Times New Roman" w:hAnsi="Times New Roman" w:cs="Times New Roman"/>
          <w:sz w:val="24"/>
          <w:szCs w:val="24"/>
        </w:rPr>
        <w:fldChar w:fldCharType="begin"/>
      </w:r>
      <w:r w:rsidR="009F7F0A">
        <w:rPr>
          <w:rFonts w:ascii="Times New Roman" w:hAnsi="Times New Roman" w:cs="Times New Roman"/>
          <w:sz w:val="24"/>
          <w:szCs w:val="24"/>
        </w:rPr>
        <w:instrText xml:space="preserve"> ADDIN EN.CITE &lt;EndNote&gt;&lt;Cite&gt;&lt;Author&gt;Urh&lt;/Author&gt;&lt;Year&gt;2015&lt;/Year&gt;&lt;RecNum&gt;358&lt;/RecNum&gt;&lt;DisplayText&gt;(Urh et al., 2015)&lt;/DisplayText&gt;&lt;record&gt;&lt;rec-number&gt;358&lt;/rec-number&gt;&lt;foreign-keys&gt;&lt;key app="EN" db-id="psrd0zremwsa2eed50d5raszdds0ar2f9efs" timestamp="1517271218"&gt;358&lt;/key&gt;&lt;key app="ENWeb" db-id=""&gt;0&lt;/key&gt;&lt;/foreign-keys&gt;&lt;ref-type name="Journal Article"&gt;17&lt;/ref-type&gt;&lt;contributors&gt;&lt;authors&gt;&lt;author&gt;Urh, Marko&lt;/author&gt;&lt;author&gt;Vukovic, Goran&lt;/author&gt;&lt;author&gt;Jereb, Eva&lt;/author&gt;&lt;author&gt;Pintar, Rok&lt;/author&gt;&lt;/authors&gt;&lt;/contributors&gt;&lt;titles&gt;&lt;title&gt;The Model for Introduction of Gamification into E-learning in Higher Education&lt;/title&gt;&lt;secondary-title&gt;Procedia - Social and Behavioral Sciences&lt;/secondary-title&gt;&lt;/titles&gt;&lt;periodical&gt;&lt;full-title&gt;Procedia - Social and Behavioral Sciences&lt;/full-title&gt;&lt;/periodical&gt;&lt;pages&gt;388-397&lt;/pages&gt;&lt;volume&gt;197&lt;/volume&gt;&lt;keywords&gt;&lt;keyword&gt;e-learning&lt;/keyword&gt;&lt;keyword&gt;higher education&lt;/keyword&gt;&lt;keyword&gt;gamification&lt;/keyword&gt;&lt;keyword&gt;game mechanics&lt;/keyword&gt;&lt;keyword&gt;game dynamics&lt;/keyword&gt;&lt;/keywords&gt;&lt;dates&gt;&lt;year&gt;2015&lt;/year&gt;&lt;pub-dates&gt;&lt;date&gt;2015/07/25/&lt;/date&gt;&lt;/pub-dates&gt;&lt;/dates&gt;&lt;isbn&gt;1877-0428&lt;/isbn&gt;&lt;urls&gt;&lt;related-urls&gt;&lt;url&gt;http://www.sciencedirect.com/science/article/pii/S1877042815041555&lt;/url&gt;&lt;/related-urls&gt;&lt;/urls&gt;&lt;electronic-resource-num&gt;https://doi.org/10.1016/j.sbspro.2015.07.154&lt;/electronic-resource-num&gt;&lt;/record&gt;&lt;/Cite&gt;&lt;/EndNote&gt;</w:instrText>
      </w:r>
      <w:r w:rsidR="009F7F0A">
        <w:rPr>
          <w:rFonts w:ascii="Times New Roman" w:hAnsi="Times New Roman" w:cs="Times New Roman"/>
          <w:sz w:val="24"/>
          <w:szCs w:val="24"/>
        </w:rPr>
        <w:fldChar w:fldCharType="separate"/>
      </w:r>
      <w:r w:rsidR="009F7F0A">
        <w:rPr>
          <w:rFonts w:ascii="Times New Roman" w:hAnsi="Times New Roman" w:cs="Times New Roman"/>
          <w:noProof/>
          <w:sz w:val="24"/>
          <w:szCs w:val="24"/>
        </w:rPr>
        <w:t>(Urh et al., 2015)</w:t>
      </w:r>
      <w:r w:rsidR="009F7F0A">
        <w:rPr>
          <w:rFonts w:ascii="Times New Roman" w:hAnsi="Times New Roman" w:cs="Times New Roman"/>
          <w:sz w:val="24"/>
          <w:szCs w:val="24"/>
        </w:rPr>
        <w:fldChar w:fldCharType="end"/>
      </w:r>
      <w:r w:rsidR="00386C9A">
        <w:rPr>
          <w:rFonts w:ascii="Times New Roman" w:hAnsi="Times New Roman" w:cs="Times New Roman"/>
          <w:sz w:val="24"/>
          <w:szCs w:val="24"/>
        </w:rPr>
        <w:t xml:space="preserve">. </w:t>
      </w:r>
    </w:p>
    <w:p w14:paraId="2038275D" w14:textId="68F58796" w:rsidR="00B1027A" w:rsidRPr="00206902" w:rsidRDefault="00B1027A" w:rsidP="00330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maximizing on the RPG roots of the </w:t>
      </w:r>
      <w:r w:rsidR="001449DB">
        <w:rPr>
          <w:rFonts w:ascii="Times New Roman" w:hAnsi="Times New Roman" w:cs="Times New Roman"/>
          <w:sz w:val="24"/>
          <w:szCs w:val="24"/>
        </w:rPr>
        <w:t xml:space="preserve">app, </w:t>
      </w:r>
      <w:proofErr w:type="spellStart"/>
      <w:r w:rsidR="00F51586">
        <w:rPr>
          <w:rFonts w:ascii="Times New Roman" w:hAnsi="Times New Roman" w:cs="Times New Roman"/>
          <w:sz w:val="24"/>
          <w:szCs w:val="24"/>
        </w:rPr>
        <w:t>Habitica</w:t>
      </w:r>
      <w:proofErr w:type="spellEnd"/>
      <w:r w:rsidR="00F51586">
        <w:rPr>
          <w:rFonts w:ascii="Times New Roman" w:hAnsi="Times New Roman" w:cs="Times New Roman"/>
          <w:sz w:val="24"/>
          <w:szCs w:val="24"/>
        </w:rPr>
        <w:t xml:space="preserve"> and similar apps</w:t>
      </w:r>
      <w:r w:rsidR="001449DB">
        <w:rPr>
          <w:rFonts w:ascii="Times New Roman" w:hAnsi="Times New Roman" w:cs="Times New Roman"/>
          <w:sz w:val="24"/>
          <w:szCs w:val="24"/>
        </w:rPr>
        <w:t xml:space="preserve"> seem useful for higher education, as it allows for the formation of groups</w:t>
      </w:r>
      <w:r w:rsidR="004006A7">
        <w:rPr>
          <w:rFonts w:ascii="Times New Roman" w:hAnsi="Times New Roman" w:cs="Times New Roman"/>
          <w:sz w:val="24"/>
          <w:szCs w:val="24"/>
        </w:rPr>
        <w:t xml:space="preserve"> or guilds, which enables the instructor to create goals which can be pushed out by the system to all people belonging to said group. This can be important for </w:t>
      </w:r>
      <w:r w:rsidR="00F51586">
        <w:rPr>
          <w:rFonts w:ascii="Times New Roman" w:hAnsi="Times New Roman" w:cs="Times New Roman"/>
          <w:sz w:val="24"/>
          <w:szCs w:val="24"/>
        </w:rPr>
        <w:t>facilitating</w:t>
      </w:r>
      <w:r w:rsidR="004006A7">
        <w:rPr>
          <w:rFonts w:ascii="Times New Roman" w:hAnsi="Times New Roman" w:cs="Times New Roman"/>
          <w:sz w:val="24"/>
          <w:szCs w:val="24"/>
        </w:rPr>
        <w:t xml:space="preserve"> u</w:t>
      </w:r>
      <w:r w:rsidR="00F51586">
        <w:rPr>
          <w:rFonts w:ascii="Times New Roman" w:hAnsi="Times New Roman" w:cs="Times New Roman"/>
          <w:sz w:val="24"/>
          <w:szCs w:val="24"/>
        </w:rPr>
        <w:t xml:space="preserve">nique forms of communication between students, each other, and the instructor throughout the conducting of the course. While the traditional method for E-learning would consist of the instructor posting a weekly announcement, the gamification app would allow the instructor to send out a series of linked tasks which show the student instantly what is perceived to be the path for success to complete a given assignment. </w:t>
      </w:r>
      <w:r w:rsidR="00737367">
        <w:rPr>
          <w:rFonts w:ascii="Times New Roman" w:hAnsi="Times New Roman" w:cs="Times New Roman"/>
          <w:sz w:val="24"/>
          <w:szCs w:val="24"/>
        </w:rPr>
        <w:t xml:space="preserve">Instead of a student wondering how to structure the writing assignment, the To-Do list could already consist of </w:t>
      </w:r>
      <w:r w:rsidR="008A4FF8">
        <w:rPr>
          <w:rFonts w:ascii="Times New Roman" w:hAnsi="Times New Roman" w:cs="Times New Roman"/>
          <w:sz w:val="24"/>
          <w:szCs w:val="24"/>
        </w:rPr>
        <w:t xml:space="preserve">a task for each section, labeled as “Write Section: </w:t>
      </w:r>
      <w:r w:rsidR="00296A00">
        <w:rPr>
          <w:rFonts w:ascii="Times New Roman" w:hAnsi="Times New Roman" w:cs="Times New Roman"/>
          <w:sz w:val="24"/>
          <w:szCs w:val="24"/>
        </w:rPr>
        <w:t>…</w:t>
      </w:r>
      <w:r w:rsidR="008E129D">
        <w:rPr>
          <w:rFonts w:ascii="Times New Roman" w:hAnsi="Times New Roman" w:cs="Times New Roman"/>
          <w:sz w:val="24"/>
          <w:szCs w:val="24"/>
        </w:rPr>
        <w:t>”</w:t>
      </w:r>
      <w:r w:rsidR="008A4FF8">
        <w:rPr>
          <w:rFonts w:ascii="Times New Roman" w:hAnsi="Times New Roman" w:cs="Times New Roman"/>
          <w:sz w:val="24"/>
          <w:szCs w:val="24"/>
        </w:rPr>
        <w:t xml:space="preserve"> This also allows for the basic questions to be instantly understood, so any question between students and faculty can </w:t>
      </w:r>
      <w:r w:rsidR="00BC03D3">
        <w:rPr>
          <w:rFonts w:ascii="Times New Roman" w:hAnsi="Times New Roman" w:cs="Times New Roman"/>
          <w:sz w:val="24"/>
          <w:szCs w:val="24"/>
        </w:rPr>
        <w:t>bypass simple questions, and move straight to questions more involved, such as those related to content or academic processes.</w:t>
      </w:r>
      <w:r w:rsidR="00650555">
        <w:rPr>
          <w:rFonts w:ascii="Times New Roman" w:hAnsi="Times New Roman" w:cs="Times New Roman"/>
          <w:sz w:val="24"/>
          <w:szCs w:val="24"/>
        </w:rPr>
        <w:t xml:space="preserve"> As technology continues to develop, more advanced processes for supporting students will become </w:t>
      </w:r>
      <w:r w:rsidR="002735A1">
        <w:rPr>
          <w:rFonts w:ascii="Times New Roman" w:hAnsi="Times New Roman" w:cs="Times New Roman"/>
          <w:sz w:val="24"/>
          <w:szCs w:val="24"/>
        </w:rPr>
        <w:t>available</w:t>
      </w:r>
      <w:r w:rsidR="00650555">
        <w:rPr>
          <w:rFonts w:ascii="Times New Roman" w:hAnsi="Times New Roman" w:cs="Times New Roman"/>
          <w:sz w:val="24"/>
          <w:szCs w:val="24"/>
        </w:rPr>
        <w:t xml:space="preserve">. </w:t>
      </w:r>
      <w:r w:rsidR="00E1420D">
        <w:rPr>
          <w:rFonts w:ascii="Times New Roman" w:hAnsi="Times New Roman" w:cs="Times New Roman"/>
          <w:sz w:val="24"/>
          <w:szCs w:val="24"/>
        </w:rPr>
        <w:t>Currently</w:t>
      </w:r>
      <w:r w:rsidR="00650555">
        <w:rPr>
          <w:rFonts w:ascii="Times New Roman" w:hAnsi="Times New Roman" w:cs="Times New Roman"/>
          <w:sz w:val="24"/>
          <w:szCs w:val="24"/>
        </w:rPr>
        <w:t xml:space="preserve">, </w:t>
      </w:r>
      <w:r w:rsidR="004D4224">
        <w:rPr>
          <w:rFonts w:ascii="Times New Roman" w:hAnsi="Times New Roman" w:cs="Times New Roman"/>
          <w:sz w:val="24"/>
          <w:szCs w:val="24"/>
        </w:rPr>
        <w:t>it appears</w:t>
      </w:r>
      <w:r w:rsidR="00650555">
        <w:rPr>
          <w:rFonts w:ascii="Times New Roman" w:hAnsi="Times New Roman" w:cs="Times New Roman"/>
          <w:sz w:val="24"/>
          <w:szCs w:val="24"/>
        </w:rPr>
        <w:t xml:space="preserve"> </w:t>
      </w:r>
      <w:r w:rsidR="004D4224">
        <w:rPr>
          <w:rFonts w:ascii="Times New Roman" w:hAnsi="Times New Roman" w:cs="Times New Roman"/>
          <w:sz w:val="24"/>
          <w:szCs w:val="24"/>
        </w:rPr>
        <w:t>t</w:t>
      </w:r>
      <w:r w:rsidR="00650555">
        <w:rPr>
          <w:rFonts w:ascii="Times New Roman" w:hAnsi="Times New Roman" w:cs="Times New Roman"/>
          <w:sz w:val="24"/>
          <w:szCs w:val="24"/>
        </w:rPr>
        <w:t xml:space="preserve">here is </w:t>
      </w:r>
      <w:r w:rsidR="00B23F6D">
        <w:rPr>
          <w:rFonts w:ascii="Times New Roman" w:hAnsi="Times New Roman" w:cs="Times New Roman"/>
          <w:sz w:val="24"/>
          <w:szCs w:val="24"/>
        </w:rPr>
        <w:t xml:space="preserve">a substantive benefit to online instructors (or even classroom-based) to </w:t>
      </w:r>
      <w:r w:rsidR="008A3FA1">
        <w:rPr>
          <w:rFonts w:ascii="Times New Roman" w:hAnsi="Times New Roman" w:cs="Times New Roman"/>
          <w:sz w:val="24"/>
          <w:szCs w:val="24"/>
        </w:rPr>
        <w:t>work on integrating gamification principles into the procedures of higher learning.</w:t>
      </w:r>
    </w:p>
    <w:p w14:paraId="278500A5" w14:textId="6A9C4F05" w:rsidR="00330B5D" w:rsidRDefault="00330B5D" w:rsidP="00330B5D">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3476756F" w14:textId="34300C25" w:rsidR="00330B5D" w:rsidRDefault="008A3FA1"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B76EBE">
        <w:rPr>
          <w:rFonts w:ascii="Times New Roman" w:hAnsi="Times New Roman" w:cs="Times New Roman"/>
          <w:sz w:val="24"/>
          <w:szCs w:val="24"/>
        </w:rPr>
        <w:t xml:space="preserve">The obstacles faced by students in online learning programs can be </w:t>
      </w:r>
      <w:r w:rsidR="000D21B0">
        <w:rPr>
          <w:rFonts w:ascii="Times New Roman" w:hAnsi="Times New Roman" w:cs="Times New Roman"/>
          <w:sz w:val="24"/>
          <w:szCs w:val="24"/>
        </w:rPr>
        <w:t xml:space="preserve">unique in their ability to take </w:t>
      </w:r>
      <w:r w:rsidR="004A754C">
        <w:rPr>
          <w:rFonts w:ascii="Times New Roman" w:hAnsi="Times New Roman" w:cs="Times New Roman"/>
          <w:sz w:val="24"/>
          <w:szCs w:val="24"/>
        </w:rPr>
        <w:t>some students</w:t>
      </w:r>
      <w:r w:rsidR="000D21B0">
        <w:rPr>
          <w:rFonts w:ascii="Times New Roman" w:hAnsi="Times New Roman" w:cs="Times New Roman"/>
          <w:sz w:val="24"/>
          <w:szCs w:val="24"/>
        </w:rPr>
        <w:t xml:space="preserve"> focus </w:t>
      </w:r>
      <w:r w:rsidR="004A754C">
        <w:rPr>
          <w:rFonts w:ascii="Times New Roman" w:hAnsi="Times New Roman" w:cs="Times New Roman"/>
          <w:sz w:val="24"/>
          <w:szCs w:val="24"/>
        </w:rPr>
        <w:t>off</w:t>
      </w:r>
      <w:r w:rsidR="000D21B0">
        <w:rPr>
          <w:rFonts w:ascii="Times New Roman" w:hAnsi="Times New Roman" w:cs="Times New Roman"/>
          <w:sz w:val="24"/>
          <w:szCs w:val="24"/>
        </w:rPr>
        <w:t xml:space="preserve"> the normal supports a </w:t>
      </w:r>
      <w:r w:rsidR="004A754C">
        <w:rPr>
          <w:rFonts w:ascii="Times New Roman" w:hAnsi="Times New Roman" w:cs="Times New Roman"/>
          <w:sz w:val="24"/>
          <w:szCs w:val="24"/>
        </w:rPr>
        <w:t xml:space="preserve">student in a traditional campus environment would have. Such supports can include interactions with peers, direct interactions with faculty, </w:t>
      </w:r>
      <w:r w:rsidR="006C18F6">
        <w:rPr>
          <w:rFonts w:ascii="Times New Roman" w:hAnsi="Times New Roman" w:cs="Times New Roman"/>
          <w:sz w:val="24"/>
          <w:szCs w:val="24"/>
        </w:rPr>
        <w:t>comfort level asking questions of varying importance levels, and even formulation of student identity</w:t>
      </w:r>
      <w:r w:rsidR="0010136E">
        <w:rPr>
          <w:rFonts w:ascii="Times New Roman" w:hAnsi="Times New Roman" w:cs="Times New Roman"/>
          <w:sz w:val="24"/>
          <w:szCs w:val="24"/>
        </w:rPr>
        <w:t xml:space="preserve"> </w:t>
      </w:r>
      <w:r w:rsidR="0010136E">
        <w:rPr>
          <w:rFonts w:ascii="Times New Roman" w:hAnsi="Times New Roman" w:cs="Times New Roman"/>
          <w:sz w:val="24"/>
          <w:szCs w:val="24"/>
        </w:rPr>
        <w:fldChar w:fldCharType="begin">
          <w:fldData xml:space="preserve">PEVuZE5vdGU+PENpdGU+PEF1dGhvcj5IdXJzdDwvQXV0aG9yPjxZZWFyPjIwMTM8L1llYXI+PFJl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</w:fldData>
        </w:fldChar>
      </w:r>
      <w:r w:rsidR="0010136E">
        <w:rPr>
          <w:rFonts w:ascii="Times New Roman" w:hAnsi="Times New Roman" w:cs="Times New Roman"/>
          <w:sz w:val="24"/>
          <w:szCs w:val="24"/>
        </w:rPr>
        <w:instrText xml:space="preserve"> ADDIN EN.CITE </w:instrText>
      </w:r>
      <w:r w:rsidR="0010136E">
        <w:rPr>
          <w:rFonts w:ascii="Times New Roman" w:hAnsi="Times New Roman" w:cs="Times New Roman"/>
          <w:sz w:val="24"/>
          <w:szCs w:val="24"/>
        </w:rPr>
        <w:fldChar w:fldCharType="begin">
          <w:fldData xml:space="preserve">PEVuZE5vdGU+PENpdGU+PEF1dGhvcj5IdXJzdDwvQXV0aG9yPjxZZWFyPjIwMTM8L1llYXI+PFJl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</w:fldData>
        </w:fldChar>
      </w:r>
      <w:r w:rsidR="0010136E">
        <w:rPr>
          <w:rFonts w:ascii="Times New Roman" w:hAnsi="Times New Roman" w:cs="Times New Roman"/>
          <w:sz w:val="24"/>
          <w:szCs w:val="24"/>
        </w:rPr>
        <w:instrText xml:space="preserve"> ADDIN EN.CITE.DATA </w:instrText>
      </w:r>
      <w:r w:rsidR="0010136E">
        <w:rPr>
          <w:rFonts w:ascii="Times New Roman" w:hAnsi="Times New Roman" w:cs="Times New Roman"/>
          <w:sz w:val="24"/>
          <w:szCs w:val="24"/>
        </w:rPr>
      </w:r>
      <w:r w:rsidR="0010136E">
        <w:rPr>
          <w:rFonts w:ascii="Times New Roman" w:hAnsi="Times New Roman" w:cs="Times New Roman"/>
          <w:sz w:val="24"/>
          <w:szCs w:val="24"/>
        </w:rPr>
        <w:fldChar w:fldCharType="end"/>
      </w:r>
      <w:r w:rsidR="0010136E">
        <w:rPr>
          <w:rFonts w:ascii="Times New Roman" w:hAnsi="Times New Roman" w:cs="Times New Roman"/>
          <w:sz w:val="24"/>
          <w:szCs w:val="24"/>
        </w:rPr>
      </w:r>
      <w:r w:rsidR="0010136E">
        <w:rPr>
          <w:rFonts w:ascii="Times New Roman" w:hAnsi="Times New Roman" w:cs="Times New Roman"/>
          <w:sz w:val="24"/>
          <w:szCs w:val="24"/>
        </w:rPr>
        <w:fldChar w:fldCharType="separate"/>
      </w:r>
      <w:r w:rsidR="0010136E">
        <w:rPr>
          <w:rFonts w:ascii="Times New Roman" w:hAnsi="Times New Roman" w:cs="Times New Roman"/>
          <w:noProof/>
          <w:sz w:val="24"/>
          <w:szCs w:val="24"/>
        </w:rPr>
        <w:t>(Hurst, Cleveland-Innes, Hawranik, &amp; Gauvreau, 2013)</w:t>
      </w:r>
      <w:r w:rsidR="0010136E">
        <w:rPr>
          <w:rFonts w:ascii="Times New Roman" w:hAnsi="Times New Roman" w:cs="Times New Roman"/>
          <w:sz w:val="24"/>
          <w:szCs w:val="24"/>
        </w:rPr>
        <w:fldChar w:fldCharType="end"/>
      </w:r>
      <w:r w:rsidR="003B2ABF">
        <w:rPr>
          <w:rFonts w:ascii="Times New Roman" w:hAnsi="Times New Roman" w:cs="Times New Roman"/>
          <w:sz w:val="24"/>
          <w:szCs w:val="24"/>
        </w:rPr>
        <w:t xml:space="preserve">. </w:t>
      </w:r>
      <w:r w:rsidR="00733AE0">
        <w:rPr>
          <w:rFonts w:ascii="Times New Roman" w:hAnsi="Times New Roman" w:cs="Times New Roman"/>
          <w:sz w:val="24"/>
          <w:szCs w:val="24"/>
        </w:rPr>
        <w:t>T</w:t>
      </w:r>
      <w:r w:rsidR="00E93667">
        <w:rPr>
          <w:rFonts w:ascii="Times New Roman" w:hAnsi="Times New Roman" w:cs="Times New Roman"/>
          <w:sz w:val="24"/>
          <w:szCs w:val="24"/>
        </w:rPr>
        <w:t xml:space="preserve">he pursuit of a degree </w:t>
      </w:r>
      <w:r w:rsidR="00733AE0">
        <w:rPr>
          <w:rFonts w:ascii="Times New Roman" w:hAnsi="Times New Roman" w:cs="Times New Roman"/>
          <w:sz w:val="24"/>
          <w:szCs w:val="24"/>
        </w:rPr>
        <w:t>becomes more efficient when done in an online medium, sometimes at the cost of certain structures which lend themselves to the formulation of this identity. Without this identity, some students may delay work on certain required tasks</w:t>
      </w:r>
      <w:r w:rsidR="006A0D3E">
        <w:rPr>
          <w:rFonts w:ascii="Times New Roman" w:hAnsi="Times New Roman" w:cs="Times New Roman"/>
          <w:sz w:val="24"/>
          <w:szCs w:val="24"/>
        </w:rPr>
        <w:t xml:space="preserve"> more easily, lacking a psychological connection between what motivates them to engage in activities from other life areas (such as work, family, etc.)</w:t>
      </w:r>
      <w:r w:rsidR="00594929">
        <w:rPr>
          <w:rFonts w:ascii="Times New Roman" w:hAnsi="Times New Roman" w:cs="Times New Roman"/>
          <w:sz w:val="24"/>
          <w:szCs w:val="24"/>
        </w:rPr>
        <w:t xml:space="preserve">, and choosing to complete their academic task. </w:t>
      </w:r>
      <w:r w:rsidR="00E1477B">
        <w:rPr>
          <w:rFonts w:ascii="Times New Roman" w:hAnsi="Times New Roman" w:cs="Times New Roman"/>
          <w:sz w:val="24"/>
          <w:szCs w:val="24"/>
        </w:rPr>
        <w:t xml:space="preserve">The presentation of an incentive for learning can change the outcome of this decision </w:t>
      </w:r>
      <w:r w:rsidR="00E1477B">
        <w:rPr>
          <w:rFonts w:ascii="Times New Roman" w:hAnsi="Times New Roman" w:cs="Times New Roman"/>
          <w:sz w:val="24"/>
          <w:szCs w:val="24"/>
        </w:rPr>
        <w:fldChar w:fldCharType="begin"/>
      </w:r>
      <w:r w:rsidR="00E1477B">
        <w:rPr>
          <w:rFonts w:ascii="Times New Roman" w:hAnsi="Times New Roman" w:cs="Times New Roman"/>
          <w:sz w:val="24"/>
          <w:szCs w:val="24"/>
        </w:rPr>
        <w:instrText xml:space="preserve"> ADDIN EN.CITE &lt;EndNote&gt;&lt;Cite&gt;&lt;Author&gt;Anderson&lt;/Author&gt;&lt;Year&gt;2016&lt;/Year&gt;&lt;RecNum&gt;382&lt;/RecNum&gt;&lt;DisplayText&gt;(Anderson, 2016)&lt;/DisplayText&gt;&lt;record&gt;&lt;rec-number&gt;382&lt;/rec-number&gt;&lt;foreign-keys&gt;&lt;key app="EN" db-id="psrd0zremwsa2eed50d5raszdds0ar2f9efs" timestamp="1518096509"&gt;382&lt;/key&gt;&lt;/foreign-keys&gt;&lt;ref-type name="Journal Article"&gt;17&lt;/ref-type&gt;&lt;contributors&gt;&lt;authors&gt;&lt;author&gt;Anderson, Joel R.&lt;/author&gt;&lt;/authors&gt;&lt;/contributors&gt;&lt;titles&gt;&lt;title&gt;Student Engagement and the Learning Incentive Program: Evidence and Applications&lt;/title&gt;&lt;secondary-title&gt;Sensoria: A Journal of Mind, Brain &amp;amp; Culture&lt;/secondary-title&gt;&lt;/titles&gt;&lt;periodical&gt;&lt;full-title&gt;Sensoria: A Journal of Mind, Brain &amp;amp; Culture&lt;/full-title&gt;&lt;/periodical&gt;&lt;pages&gt;28-37&lt;/pages&gt;&lt;volume&gt;12&lt;/volume&gt;&lt;number&gt;1&lt;/number&gt;&lt;keywords&gt;&lt;keyword&gt;STUDENT engagement&lt;/keyword&gt;&lt;keyword&gt;INTRINSIC motivation&lt;/keyword&gt;&lt;keyword&gt;SELF-determination theory&lt;/keyword&gt;&lt;keyword&gt;cognitive evaluation theory&lt;/keyword&gt;&lt;keyword&gt;online program&lt;/keyword&gt;&lt;/keywords&gt;&lt;dates&gt;&lt;year&gt;2016&lt;/year&gt;&lt;/dates&gt;&lt;publisher&gt;Swinburne University of Technology&lt;/publisher&gt;&lt;isbn&gt;22038469&lt;/isbn&gt;&lt;accession-num&gt;115924104&lt;/accession-num&gt;&lt;work-type&gt;Article&lt;/work-type&gt;&lt;urls&gt;&lt;related-urls&gt;&lt;url&gt;https://lopes.idm.oclc.org/login?url=http://search.ebscohost.com/login.aspx?direct=true&amp;amp;db=a9h&amp;amp;AN=115924104&amp;amp;site=eds-live&amp;amp;scope=site&lt;/url&gt;&lt;/related-urls&gt;&lt;/urls&gt;&lt;remote-database-name&gt;a9h&lt;/remote-database-name&gt;&lt;remote-database-provider&gt;EBSCOhost&lt;/remote-database-provider&gt;&lt;/record&gt;&lt;/Cite&gt;&lt;/EndNote&gt;</w:instrText>
      </w:r>
      <w:r w:rsidR="00E1477B">
        <w:rPr>
          <w:rFonts w:ascii="Times New Roman" w:hAnsi="Times New Roman" w:cs="Times New Roman"/>
          <w:sz w:val="24"/>
          <w:szCs w:val="24"/>
        </w:rPr>
        <w:fldChar w:fldCharType="separate"/>
      </w:r>
      <w:r w:rsidR="00E1477B">
        <w:rPr>
          <w:rFonts w:ascii="Times New Roman" w:hAnsi="Times New Roman" w:cs="Times New Roman"/>
          <w:noProof/>
          <w:sz w:val="24"/>
          <w:szCs w:val="24"/>
        </w:rPr>
        <w:t>(Anderson, 2016)</w:t>
      </w:r>
      <w:r w:rsidR="00E1477B">
        <w:rPr>
          <w:rFonts w:ascii="Times New Roman" w:hAnsi="Times New Roman" w:cs="Times New Roman"/>
          <w:sz w:val="24"/>
          <w:szCs w:val="24"/>
        </w:rPr>
        <w:fldChar w:fldCharType="end"/>
      </w:r>
      <w:r w:rsidR="003A0042">
        <w:rPr>
          <w:rFonts w:ascii="Times New Roman" w:hAnsi="Times New Roman" w:cs="Times New Roman"/>
          <w:sz w:val="24"/>
          <w:szCs w:val="24"/>
        </w:rPr>
        <w:t xml:space="preserve">, which has a profound effect on overall student engagement throughout the medium of their chosen program. </w:t>
      </w:r>
      <w:r w:rsidR="000C56F0">
        <w:rPr>
          <w:rFonts w:ascii="Times New Roman" w:hAnsi="Times New Roman" w:cs="Times New Roman"/>
          <w:sz w:val="24"/>
          <w:szCs w:val="24"/>
        </w:rPr>
        <w:t>Gamification of the online classroom could help to bridge this gap, leading to higher rates of student satisfaction, as well as success.</w:t>
      </w:r>
    </w:p>
    <w:p w14:paraId="2301ED8B" w14:textId="7FFD768A" w:rsidR="00E776DE" w:rsidRDefault="000C56F0" w:rsidP="00330B5D">
      <w:pPr>
        <w:spacing w:line="480" w:lineRule="auto"/>
        <w:rPr>
          <w:rFonts w:ascii="Times New Roman" w:hAnsi="Times New Roman" w:cs="Times New Roman"/>
          <w:sz w:val="24"/>
          <w:szCs w:val="24"/>
        </w:rPr>
      </w:pPr>
      <w:r>
        <w:rPr>
          <w:rFonts w:ascii="Times New Roman" w:hAnsi="Times New Roman" w:cs="Times New Roman"/>
          <w:sz w:val="24"/>
          <w:szCs w:val="24"/>
        </w:rPr>
        <w:tab/>
      </w:r>
      <w:r w:rsidR="00DF7A74">
        <w:rPr>
          <w:rFonts w:ascii="Times New Roman" w:hAnsi="Times New Roman" w:cs="Times New Roman"/>
          <w:sz w:val="24"/>
          <w:szCs w:val="24"/>
        </w:rPr>
        <w:t>As with many online tools, the</w:t>
      </w:r>
      <w:r w:rsidR="00612B57">
        <w:rPr>
          <w:rFonts w:ascii="Times New Roman" w:hAnsi="Times New Roman" w:cs="Times New Roman"/>
          <w:sz w:val="24"/>
          <w:szCs w:val="24"/>
        </w:rPr>
        <w:t xml:space="preserve"> key to integration in the e-learning environment starts with the faculty member. If the instructor believes in the technology</w:t>
      </w:r>
      <w:r w:rsidR="00D5654B">
        <w:rPr>
          <w:rFonts w:ascii="Times New Roman" w:hAnsi="Times New Roman" w:cs="Times New Roman"/>
          <w:sz w:val="24"/>
          <w:szCs w:val="24"/>
        </w:rPr>
        <w:t xml:space="preserve">, they will find ways to allow the course to maximize itself </w:t>
      </w:r>
      <w:r w:rsidR="00CF112B">
        <w:rPr>
          <w:rFonts w:ascii="Times New Roman" w:hAnsi="Times New Roman" w:cs="Times New Roman"/>
          <w:sz w:val="24"/>
          <w:szCs w:val="24"/>
        </w:rPr>
        <w:t>using</w:t>
      </w:r>
      <w:r w:rsidR="00D5654B">
        <w:rPr>
          <w:rFonts w:ascii="Times New Roman" w:hAnsi="Times New Roman" w:cs="Times New Roman"/>
          <w:sz w:val="24"/>
          <w:szCs w:val="24"/>
        </w:rPr>
        <w:t xml:space="preserve"> the technology</w:t>
      </w:r>
      <w:r w:rsidR="0032119A">
        <w:rPr>
          <w:rFonts w:ascii="Times New Roman" w:hAnsi="Times New Roman" w:cs="Times New Roman"/>
          <w:sz w:val="24"/>
          <w:szCs w:val="24"/>
        </w:rPr>
        <w:t xml:space="preserve"> </w:t>
      </w:r>
      <w:r w:rsidR="0032119A">
        <w:rPr>
          <w:rFonts w:ascii="Times New Roman" w:hAnsi="Times New Roman" w:cs="Times New Roman"/>
          <w:sz w:val="24"/>
          <w:szCs w:val="24"/>
        </w:rPr>
        <w:fldChar w:fldCharType="begin"/>
      </w:r>
      <w:r w:rsidR="0032119A">
        <w:rPr>
          <w:rFonts w:ascii="Times New Roman" w:hAnsi="Times New Roman" w:cs="Times New Roman"/>
          <w:sz w:val="24"/>
          <w:szCs w:val="24"/>
        </w:rPr>
        <w:instrText xml:space="preserve"> ADDIN EN.CITE &lt;EndNote&gt;&lt;Cite&gt;&lt;Author&gt;Martí-Parreño&lt;/Author&gt;&lt;Year&gt;2016&lt;/Year&gt;&lt;RecNum&gt;364&lt;/RecNum&gt;&lt;DisplayText&gt;(Martí-Parreño et al., 2016)&lt;/DisplayText&gt;&lt;record&gt;&lt;rec-number&gt;364&lt;/rec-number&gt;&lt;foreign-keys&gt;&lt;key app="EN" db-id="psrd0zremwsa2eed50d5raszdds0ar2f9efs" timestamp="1517271224"&gt;364&lt;/key&gt;&lt;key app="ENWeb" db-id=""&gt;0&lt;/key&gt;&lt;/foreign-keys&gt;&lt;ref-type name="Journal Article"&gt;17&lt;/ref-type&gt;&lt;contributors&gt;&lt;authors&gt;&lt;author&gt;Martí-Parreño, José&lt;/author&gt;&lt;author&gt;Seguí-Mas, Diana&lt;/author&gt;&lt;author&gt;Seguí-Mas, Elies&lt;/author&gt;&lt;/authors&gt;&lt;/contributors&gt;&lt;titles&gt;&lt;title&gt;Teachers’ Attitude towards and Actual Use of Gamification&lt;/title&gt;&lt;secondary-title&gt;Procedia - Social and Behavioral Sciences&lt;/secondary-title&gt;&lt;/titles&gt;&lt;periodical&gt;&lt;full-title&gt;Procedia - Social and Behavioral Sciences&lt;/full-title&gt;&lt;/periodical&gt;&lt;pages&gt;682-688&lt;/pages&gt;&lt;volume&gt;228&lt;/volume&gt;&lt;keywords&gt;&lt;keyword&gt;Gamification&lt;/keyword&gt;&lt;keyword&gt;attitude&lt;/keyword&gt;&lt;keyword&gt;use&lt;/keyword&gt;&lt;keyword&gt;higher education&lt;/keyword&gt;&lt;keyword&gt;gender&lt;/keyword&gt;&lt;keyword&gt;age&lt;/keyword&gt;&lt;/keywords&gt;&lt;dates&gt;&lt;year&gt;2016&lt;/year&gt;&lt;pub-dates&gt;&lt;date&gt;2016/07/20/&lt;/date&gt;&lt;/pub-dates&gt;&lt;/dates&gt;&lt;isbn&gt;1877-0428&lt;/isbn&gt;&lt;urls&gt;&lt;related-urls&gt;&lt;url&gt;http://www.sciencedirect.com/science/article/pii/S1877042816310308&lt;/url&gt;&lt;/related-urls&gt;&lt;/urls&gt;&lt;electronic-resource-num&gt;https://doi.org/10.1016/j.sbspro.2016.07.104&lt;/electronic-resource-num&gt;&lt;/record&gt;&lt;/Cite&gt;&lt;/EndNote&gt;</w:instrText>
      </w:r>
      <w:r w:rsidR="0032119A">
        <w:rPr>
          <w:rFonts w:ascii="Times New Roman" w:hAnsi="Times New Roman" w:cs="Times New Roman"/>
          <w:sz w:val="24"/>
          <w:szCs w:val="24"/>
        </w:rPr>
        <w:fldChar w:fldCharType="separate"/>
      </w:r>
      <w:r w:rsidR="0032119A">
        <w:rPr>
          <w:rFonts w:ascii="Times New Roman" w:hAnsi="Times New Roman" w:cs="Times New Roman"/>
          <w:noProof/>
          <w:sz w:val="24"/>
          <w:szCs w:val="24"/>
        </w:rPr>
        <w:t>(Martí-Parreño et al., 2016)</w:t>
      </w:r>
      <w:r w:rsidR="0032119A">
        <w:rPr>
          <w:rFonts w:ascii="Times New Roman" w:hAnsi="Times New Roman" w:cs="Times New Roman"/>
          <w:sz w:val="24"/>
          <w:szCs w:val="24"/>
        </w:rPr>
        <w:fldChar w:fldCharType="end"/>
      </w:r>
      <w:r w:rsidR="00D5654B">
        <w:rPr>
          <w:rFonts w:ascii="Times New Roman" w:hAnsi="Times New Roman" w:cs="Times New Roman"/>
          <w:sz w:val="24"/>
          <w:szCs w:val="24"/>
        </w:rPr>
        <w:t xml:space="preserve">.  </w:t>
      </w:r>
      <w:r w:rsidR="001A6416">
        <w:rPr>
          <w:rFonts w:ascii="Times New Roman" w:hAnsi="Times New Roman" w:cs="Times New Roman"/>
          <w:sz w:val="24"/>
          <w:szCs w:val="24"/>
        </w:rPr>
        <w:t>The incentives granted by gamification apps can change the way a student feels about the activity as well</w:t>
      </w:r>
      <w:r w:rsidR="0094502C">
        <w:rPr>
          <w:rFonts w:ascii="Times New Roman" w:hAnsi="Times New Roman" w:cs="Times New Roman"/>
          <w:sz w:val="24"/>
          <w:szCs w:val="24"/>
        </w:rPr>
        <w:t>. A task which otherwise would have been avoided to the point of procrastination</w:t>
      </w:r>
      <w:r w:rsidR="00736A06">
        <w:rPr>
          <w:rFonts w:ascii="Times New Roman" w:hAnsi="Times New Roman" w:cs="Times New Roman"/>
          <w:sz w:val="24"/>
          <w:szCs w:val="24"/>
        </w:rPr>
        <w:t xml:space="preserve"> can sometimes be engaged simply through creating a </w:t>
      </w:r>
      <w:r w:rsidR="006A3AE2">
        <w:rPr>
          <w:rFonts w:ascii="Times New Roman" w:hAnsi="Times New Roman" w:cs="Times New Roman"/>
          <w:sz w:val="24"/>
          <w:szCs w:val="24"/>
        </w:rPr>
        <w:t>short-term</w:t>
      </w:r>
      <w:r w:rsidR="00736A06">
        <w:rPr>
          <w:rFonts w:ascii="Times New Roman" w:hAnsi="Times New Roman" w:cs="Times New Roman"/>
          <w:sz w:val="24"/>
          <w:szCs w:val="24"/>
        </w:rPr>
        <w:t xml:space="preserve"> reward to the player within such an app. </w:t>
      </w:r>
      <w:r w:rsidR="006A3AE2">
        <w:rPr>
          <w:rFonts w:ascii="Times New Roman" w:hAnsi="Times New Roman" w:cs="Times New Roman"/>
          <w:sz w:val="24"/>
          <w:szCs w:val="24"/>
        </w:rPr>
        <w:t xml:space="preserve">The presentation of progression and feedback are key to </w:t>
      </w:r>
      <w:r w:rsidR="00661964">
        <w:rPr>
          <w:rFonts w:ascii="Times New Roman" w:hAnsi="Times New Roman" w:cs="Times New Roman"/>
          <w:sz w:val="24"/>
          <w:szCs w:val="24"/>
        </w:rPr>
        <w:t>games and</w:t>
      </w:r>
      <w:r w:rsidR="006A3AE2">
        <w:rPr>
          <w:rFonts w:ascii="Times New Roman" w:hAnsi="Times New Roman" w:cs="Times New Roman"/>
          <w:sz w:val="24"/>
          <w:szCs w:val="24"/>
        </w:rPr>
        <w:t xml:space="preserve"> are also critical to the education progress. Gamifying the online assignments gives an intermediary form of feedback</w:t>
      </w:r>
      <w:r w:rsidR="00661964">
        <w:rPr>
          <w:rFonts w:ascii="Times New Roman" w:hAnsi="Times New Roman" w:cs="Times New Roman"/>
          <w:sz w:val="24"/>
          <w:szCs w:val="24"/>
        </w:rPr>
        <w:t xml:space="preserve"> in between the student beginning the task and submitting it, then also in between submission and receipt of instructor grading / feedback. </w:t>
      </w:r>
      <w:r w:rsidR="00621424">
        <w:rPr>
          <w:rFonts w:ascii="Times New Roman" w:hAnsi="Times New Roman" w:cs="Times New Roman"/>
          <w:sz w:val="24"/>
          <w:szCs w:val="24"/>
        </w:rPr>
        <w:t xml:space="preserve">Progression comes, in an academic sense, in the form of the student engaging increasingly challenging </w:t>
      </w:r>
      <w:r w:rsidR="00E8788B">
        <w:rPr>
          <w:rFonts w:ascii="Times New Roman" w:hAnsi="Times New Roman" w:cs="Times New Roman"/>
          <w:sz w:val="24"/>
          <w:szCs w:val="24"/>
        </w:rPr>
        <w:t>content and</w:t>
      </w:r>
      <w:r w:rsidR="00621424">
        <w:rPr>
          <w:rFonts w:ascii="Times New Roman" w:hAnsi="Times New Roman" w:cs="Times New Roman"/>
          <w:sz w:val="24"/>
          <w:szCs w:val="24"/>
        </w:rPr>
        <w:t xml:space="preserve"> completing </w:t>
      </w:r>
      <w:r w:rsidR="002735A1">
        <w:rPr>
          <w:rFonts w:ascii="Times New Roman" w:hAnsi="Times New Roman" w:cs="Times New Roman"/>
          <w:sz w:val="24"/>
          <w:szCs w:val="24"/>
        </w:rPr>
        <w:t>assignments that</w:t>
      </w:r>
      <w:r w:rsidR="00621424">
        <w:rPr>
          <w:rFonts w:ascii="Times New Roman" w:hAnsi="Times New Roman" w:cs="Times New Roman"/>
          <w:sz w:val="24"/>
          <w:szCs w:val="24"/>
        </w:rPr>
        <w:t xml:space="preserve"> match these</w:t>
      </w:r>
      <w:r w:rsidR="00E8788B">
        <w:rPr>
          <w:rFonts w:ascii="Times New Roman" w:hAnsi="Times New Roman" w:cs="Times New Roman"/>
          <w:sz w:val="24"/>
          <w:szCs w:val="24"/>
        </w:rPr>
        <w:t xml:space="preserve"> higher levels of content intensities. However, this also is at a slower pace than what </w:t>
      </w:r>
      <w:r w:rsidR="009F5208">
        <w:rPr>
          <w:rFonts w:ascii="Times New Roman" w:hAnsi="Times New Roman" w:cs="Times New Roman"/>
          <w:sz w:val="24"/>
          <w:szCs w:val="24"/>
        </w:rPr>
        <w:t xml:space="preserve">commonly motivates a distanced e-learning student focused on efficiency </w:t>
      </w:r>
      <w:r w:rsidR="00C26243">
        <w:rPr>
          <w:rFonts w:ascii="Times New Roman" w:hAnsi="Times New Roman" w:cs="Times New Roman"/>
          <w:sz w:val="24"/>
          <w:szCs w:val="24"/>
        </w:rPr>
        <w:t>during</w:t>
      </w:r>
      <w:r w:rsidR="009F5208">
        <w:rPr>
          <w:rFonts w:ascii="Times New Roman" w:hAnsi="Times New Roman" w:cs="Times New Roman"/>
          <w:sz w:val="24"/>
          <w:szCs w:val="24"/>
        </w:rPr>
        <w:t xml:space="preserve"> their hectic life. </w:t>
      </w:r>
      <w:r w:rsidR="00C26243">
        <w:rPr>
          <w:rFonts w:ascii="Times New Roman" w:hAnsi="Times New Roman" w:cs="Times New Roman"/>
          <w:sz w:val="24"/>
          <w:szCs w:val="24"/>
        </w:rPr>
        <w:t>Gamification also improves on this deficiency, allowing the student to form an identity around their avatar in the app</w:t>
      </w:r>
      <w:r w:rsidR="001978F5">
        <w:rPr>
          <w:rFonts w:ascii="Times New Roman" w:hAnsi="Times New Roman" w:cs="Times New Roman"/>
          <w:sz w:val="24"/>
          <w:szCs w:val="24"/>
        </w:rPr>
        <w:t xml:space="preserve">. They must work on the assignment, so their avatar does not die. Over time, they may even develop a sense of pride in their avatar the same way they would in certain video games which are founded on character creation dynamics </w:t>
      </w:r>
      <w:r w:rsidR="001978F5">
        <w:rPr>
          <w:rFonts w:ascii="Times New Roman" w:hAnsi="Times New Roman" w:cs="Times New Roman"/>
          <w:sz w:val="24"/>
          <w:szCs w:val="24"/>
        </w:rPr>
        <w:fldChar w:fldCharType="begin"/>
      </w:r>
      <w:r w:rsidR="001978F5">
        <w:rPr>
          <w:rFonts w:ascii="Times New Roman" w:hAnsi="Times New Roman" w:cs="Times New Roman"/>
          <w:sz w:val="24"/>
          <w:szCs w:val="24"/>
        </w:rPr>
        <w:instrText xml:space="preserve"> ADDIN EN.CITE &lt;EndNote&gt;&lt;Cite&gt;&lt;Author&gt;Jin&lt;/Author&gt;&lt;Year&gt;2011&lt;/Year&gt;&lt;RecNum&gt;173&lt;/RecNum&gt;&lt;DisplayText&gt;(Jin, 2011)&lt;/DisplayText&gt;&lt;record&gt;&lt;rec-number&gt;173&lt;/rec-number&gt;&lt;foreign-keys&gt;&lt;key app="EN" db-id="psrd0zremwsa2eed50d5raszdds0ar2f9efs" timestamp="1506112568"&gt;173&lt;/key&gt;&lt;key app="ENWeb" db-id=""&gt;0&lt;/key&gt;&lt;/foreign-keys&gt;&lt;ref-type name="Journal Article"&gt;17&lt;/ref-type&gt;&lt;contributors&gt;&lt;authors&gt;&lt;author&gt;Jin, Seung-A Annie&lt;/author&gt;&lt;/authors&gt;&lt;/contributors&gt;&lt;titles&gt;&lt;title&gt;&amp;quot;My avatar behaves well and this feels right&amp;quot;: Ideal and ought selves in video gaming&lt;/title&gt;&lt;secondary-title&gt;Social Behavior and Personality&lt;/secondary-title&gt;&lt;/titles&gt;&lt;periodical&gt;&lt;full-title&gt;Social Behavior and Personality&lt;/full-title&gt;&lt;/periodical&gt;&lt;pages&gt;1175-1182&lt;/pages&gt;&lt;volume&gt;39&lt;/volume&gt;&lt;number&gt;9&lt;/number&gt;&lt;dates&gt;&lt;year&gt;2011&lt;/year&gt;&lt;/dates&gt;&lt;urls&gt;&lt;/urls&gt;&lt;/record&gt;&lt;/Cite&gt;&lt;/EndNote&gt;</w:instrText>
      </w:r>
      <w:r w:rsidR="001978F5">
        <w:rPr>
          <w:rFonts w:ascii="Times New Roman" w:hAnsi="Times New Roman" w:cs="Times New Roman"/>
          <w:sz w:val="24"/>
          <w:szCs w:val="24"/>
        </w:rPr>
        <w:fldChar w:fldCharType="separate"/>
      </w:r>
      <w:r w:rsidR="001978F5">
        <w:rPr>
          <w:rFonts w:ascii="Times New Roman" w:hAnsi="Times New Roman" w:cs="Times New Roman"/>
          <w:noProof/>
          <w:sz w:val="24"/>
          <w:szCs w:val="24"/>
        </w:rPr>
        <w:t>(Jin, 2011)</w:t>
      </w:r>
      <w:r w:rsidR="001978F5">
        <w:rPr>
          <w:rFonts w:ascii="Times New Roman" w:hAnsi="Times New Roman" w:cs="Times New Roman"/>
          <w:sz w:val="24"/>
          <w:szCs w:val="24"/>
        </w:rPr>
        <w:fldChar w:fldCharType="end"/>
      </w:r>
      <w:r w:rsidR="00807D6E">
        <w:rPr>
          <w:rFonts w:ascii="Times New Roman" w:hAnsi="Times New Roman" w:cs="Times New Roman"/>
          <w:sz w:val="24"/>
          <w:szCs w:val="24"/>
        </w:rPr>
        <w:t xml:space="preserve">. </w:t>
      </w:r>
    </w:p>
    <w:p w14:paraId="341EFBA6" w14:textId="77777777" w:rsidR="00CF6FD8" w:rsidRDefault="00CF6FD8">
      <w:pPr>
        <w:rPr>
          <w:rFonts w:ascii="Times New Roman" w:hAnsi="Times New Roman" w:cs="Times New Roman"/>
          <w:sz w:val="24"/>
          <w:szCs w:val="24"/>
        </w:rPr>
      </w:pPr>
      <w:r>
        <w:rPr>
          <w:rFonts w:ascii="Times New Roman" w:hAnsi="Times New Roman" w:cs="Times New Roman"/>
          <w:sz w:val="24"/>
          <w:szCs w:val="24"/>
        </w:rPr>
        <w:br w:type="page"/>
      </w:r>
    </w:p>
    <w:p w14:paraId="61DC8977" w14:textId="294AC2C6" w:rsidR="00F27123" w:rsidRDefault="00F27123" w:rsidP="00F27123">
      <w:pPr>
        <w:spacing w:line="480" w:lineRule="auto"/>
        <w:rPr>
          <w:rFonts w:ascii="Times New Roman" w:hAnsi="Times New Roman" w:cs="Times New Roman"/>
          <w:sz w:val="24"/>
          <w:szCs w:val="24"/>
        </w:rPr>
      </w:pPr>
      <w:r>
        <w:rPr>
          <w:rFonts w:ascii="Times New Roman" w:hAnsi="Times New Roman" w:cs="Times New Roman"/>
          <w:sz w:val="24"/>
          <w:szCs w:val="24"/>
        </w:rPr>
        <w:t>Figure 2.</w:t>
      </w:r>
    </w:p>
    <w:p w14:paraId="4C7C64CA" w14:textId="4AA770A2" w:rsidR="00F27123" w:rsidRDefault="002821D8" w:rsidP="00F27123">
      <w:pPr>
        <w:spacing w:line="480" w:lineRule="auto"/>
        <w:rPr>
          <w:rFonts w:ascii="Times New Roman" w:hAnsi="Times New Roman" w:cs="Times New Roman"/>
          <w:sz w:val="24"/>
          <w:szCs w:val="24"/>
        </w:rPr>
      </w:pPr>
      <w:r>
        <w:rPr>
          <w:rFonts w:ascii="Times New Roman" w:hAnsi="Times New Roman" w:cs="Times New Roman"/>
          <w:i/>
          <w:sz w:val="24"/>
          <w:szCs w:val="24"/>
        </w:rPr>
        <w:t xml:space="preserve">Sample of </w:t>
      </w:r>
      <w:proofErr w:type="spellStart"/>
      <w:r>
        <w:rPr>
          <w:rFonts w:ascii="Times New Roman" w:hAnsi="Times New Roman" w:cs="Times New Roman"/>
          <w:i/>
          <w:sz w:val="24"/>
          <w:szCs w:val="24"/>
        </w:rPr>
        <w:t>Habitica</w:t>
      </w:r>
      <w:proofErr w:type="spellEnd"/>
      <w:r>
        <w:rPr>
          <w:rFonts w:ascii="Times New Roman" w:hAnsi="Times New Roman" w:cs="Times New Roman"/>
          <w:i/>
          <w:sz w:val="24"/>
          <w:szCs w:val="24"/>
        </w:rPr>
        <w:t xml:space="preserve"> Dashboard</w:t>
      </w:r>
      <w:r w:rsidR="004B4277">
        <w:rPr>
          <w:rFonts w:ascii="Times New Roman" w:hAnsi="Times New Roman" w:cs="Times New Roman"/>
          <w:i/>
          <w:sz w:val="24"/>
          <w:szCs w:val="24"/>
        </w:rPr>
        <w:t xml:space="preserve"> Images</w:t>
      </w:r>
    </w:p>
    <w:p w14:paraId="1498E2AD" w14:textId="0F70D590" w:rsidR="004B4277" w:rsidRDefault="004B4277" w:rsidP="004B427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620901" wp14:editId="442FA7E3">
            <wp:extent cx="4280941" cy="2214563"/>
            <wp:effectExtent l="57150" t="57150" r="62865" b="5270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ica Exampl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12774" cy="2231030"/>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497FCCDF" w14:textId="5EDF8C4E" w:rsidR="00103071" w:rsidRDefault="0034281A" w:rsidP="000571E9">
      <w:pPr>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Image adapted from content on </w:t>
      </w:r>
      <w:hyperlink r:id="rId10" w:history="1">
        <w:r w:rsidR="00D961A9" w:rsidRPr="00630CCA">
          <w:rPr>
            <w:rStyle w:val="Hyperlink"/>
            <w:rFonts w:ascii="Times New Roman" w:hAnsi="Times New Roman" w:cs="Times New Roman"/>
            <w:sz w:val="24"/>
            <w:szCs w:val="24"/>
          </w:rPr>
          <w:t>https://habitica.com</w:t>
        </w:r>
      </w:hyperlink>
      <w:r w:rsidR="00D961A9">
        <w:rPr>
          <w:rFonts w:ascii="Times New Roman" w:hAnsi="Times New Roman" w:cs="Times New Roman"/>
          <w:sz w:val="24"/>
          <w:szCs w:val="24"/>
        </w:rPr>
        <w:t xml:space="preserve"> </w:t>
      </w:r>
      <w:r w:rsidR="000571E9">
        <w:rPr>
          <w:rFonts w:ascii="Times New Roman" w:hAnsi="Times New Roman" w:cs="Times New Roman"/>
          <w:sz w:val="24"/>
          <w:szCs w:val="24"/>
        </w:rPr>
        <w:fldChar w:fldCharType="begin"/>
      </w:r>
      <w:r w:rsidR="000571E9">
        <w:rPr>
          <w:rFonts w:ascii="Times New Roman" w:hAnsi="Times New Roman" w:cs="Times New Roman"/>
          <w:sz w:val="24"/>
          <w:szCs w:val="24"/>
        </w:rPr>
        <w:instrText xml:space="preserve"> ADDIN EN.CITE &lt;EndNote&gt;&lt;Cite&gt;&lt;Author&gt;Habitica&lt;/Author&gt;&lt;Year&gt;2018&lt;/Year&gt;&lt;RecNum&gt;383&lt;/RecNum&gt;&lt;DisplayText&gt;(Habitica, 2018)&lt;/DisplayText&gt;&lt;record&gt;&lt;rec-number&gt;383&lt;/rec-number&gt;&lt;foreign-keys&gt;&lt;key app="EN" db-id="psrd0zremwsa2eed50d5raszdds0ar2f9efs" timestamp="1518117207"&gt;383&lt;/key&gt;&lt;/foreign-keys&gt;&lt;ref-type name="Computer Program"&gt;9&lt;/ref-type&gt;&lt;contributors&gt;&lt;authors&gt;&lt;author&gt;Habitica&lt;/author&gt;&lt;/authors&gt;&lt;/contributors&gt;&lt;titles&gt;&lt;title&gt;Habitica (3) [Mobile application software]&lt;/title&gt;&lt;/titles&gt;&lt;dates&gt;&lt;year&gt;2018&lt;/year&gt;&lt;/dates&gt;&lt;urls&gt;&lt;related-urls&gt;&lt;url&gt;https://habitica.com/&lt;/url&gt;&lt;/related-urls&gt;&lt;/urls&gt;&lt;/record&gt;&lt;/Cite&gt;&lt;/EndNote&gt;</w:instrText>
      </w:r>
      <w:r w:rsidR="000571E9">
        <w:rPr>
          <w:rFonts w:ascii="Times New Roman" w:hAnsi="Times New Roman" w:cs="Times New Roman"/>
          <w:sz w:val="24"/>
          <w:szCs w:val="24"/>
        </w:rPr>
        <w:fldChar w:fldCharType="separate"/>
      </w:r>
      <w:r w:rsidR="000571E9">
        <w:rPr>
          <w:rFonts w:ascii="Times New Roman" w:hAnsi="Times New Roman" w:cs="Times New Roman"/>
          <w:noProof/>
          <w:sz w:val="24"/>
          <w:szCs w:val="24"/>
        </w:rPr>
        <w:t>(</w:t>
      </w:r>
      <w:r w:rsidR="00D62BF0">
        <w:rPr>
          <w:rFonts w:ascii="Times New Roman" w:hAnsi="Times New Roman" w:cs="Times New Roman"/>
          <w:noProof/>
          <w:sz w:val="24"/>
          <w:szCs w:val="24"/>
        </w:rPr>
        <w:t>HabitRPG</w:t>
      </w:r>
      <w:r w:rsidR="000571E9">
        <w:rPr>
          <w:rFonts w:ascii="Times New Roman" w:hAnsi="Times New Roman" w:cs="Times New Roman"/>
          <w:noProof/>
          <w:sz w:val="24"/>
          <w:szCs w:val="24"/>
        </w:rPr>
        <w:t>, 2018)</w:t>
      </w:r>
      <w:r w:rsidR="000571E9">
        <w:rPr>
          <w:rFonts w:ascii="Times New Roman" w:hAnsi="Times New Roman" w:cs="Times New Roman"/>
          <w:sz w:val="24"/>
          <w:szCs w:val="24"/>
        </w:rPr>
        <w:fldChar w:fldCharType="end"/>
      </w:r>
    </w:p>
    <w:p w14:paraId="324EB418" w14:textId="560F9065" w:rsidR="000C56F0" w:rsidRPr="008A3FA1" w:rsidRDefault="00807D6E" w:rsidP="00E776DE">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developing this sense of pride in their</w:t>
      </w:r>
      <w:r w:rsidR="00E776DE">
        <w:rPr>
          <w:rFonts w:ascii="Times New Roman" w:hAnsi="Times New Roman" w:cs="Times New Roman"/>
          <w:sz w:val="24"/>
          <w:szCs w:val="24"/>
        </w:rPr>
        <w:t xml:space="preserve"> tangentially formed student identity</w:t>
      </w:r>
      <w:r w:rsidR="00CD5A7F">
        <w:rPr>
          <w:rFonts w:ascii="Times New Roman" w:hAnsi="Times New Roman" w:cs="Times New Roman"/>
          <w:sz w:val="24"/>
          <w:szCs w:val="24"/>
        </w:rPr>
        <w:t xml:space="preserve"> </w:t>
      </w:r>
      <w:r w:rsidR="00CD5A7F">
        <w:rPr>
          <w:rFonts w:ascii="Times New Roman" w:hAnsi="Times New Roman" w:cs="Times New Roman"/>
          <w:sz w:val="24"/>
          <w:szCs w:val="24"/>
        </w:rPr>
        <w:fldChar w:fldCharType="begin">
          <w:fldData xml:space="preserve">PEVuZE5vdGU+PENpdGU+PEF1dGhvcj5IdXJzdDwvQXV0aG9yPjxZZWFyPjIwMTM8L1llYXI+PFJl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</w:fldData>
        </w:fldChar>
      </w:r>
      <w:r w:rsidR="00CD5A7F">
        <w:rPr>
          <w:rFonts w:ascii="Times New Roman" w:hAnsi="Times New Roman" w:cs="Times New Roman"/>
          <w:sz w:val="24"/>
          <w:szCs w:val="24"/>
        </w:rPr>
        <w:instrText xml:space="preserve"> ADDIN EN.CITE </w:instrText>
      </w:r>
      <w:r w:rsidR="00CD5A7F">
        <w:rPr>
          <w:rFonts w:ascii="Times New Roman" w:hAnsi="Times New Roman" w:cs="Times New Roman"/>
          <w:sz w:val="24"/>
          <w:szCs w:val="24"/>
        </w:rPr>
        <w:fldChar w:fldCharType="begin">
          <w:fldData xml:space="preserve">PEVuZE5vdGU+PENpdGU+PEF1dGhvcj5IdXJzdDwvQXV0aG9yPjxZZWFyPjIwMTM8L1llYXI+PFJl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</w:fldData>
        </w:fldChar>
      </w:r>
      <w:r w:rsidR="00CD5A7F">
        <w:rPr>
          <w:rFonts w:ascii="Times New Roman" w:hAnsi="Times New Roman" w:cs="Times New Roman"/>
          <w:sz w:val="24"/>
          <w:szCs w:val="24"/>
        </w:rPr>
        <w:instrText xml:space="preserve"> ADDIN EN.CITE.DATA </w:instrText>
      </w:r>
      <w:r w:rsidR="00CD5A7F">
        <w:rPr>
          <w:rFonts w:ascii="Times New Roman" w:hAnsi="Times New Roman" w:cs="Times New Roman"/>
          <w:sz w:val="24"/>
          <w:szCs w:val="24"/>
        </w:rPr>
      </w:r>
      <w:r w:rsidR="00CD5A7F">
        <w:rPr>
          <w:rFonts w:ascii="Times New Roman" w:hAnsi="Times New Roman" w:cs="Times New Roman"/>
          <w:sz w:val="24"/>
          <w:szCs w:val="24"/>
        </w:rPr>
        <w:fldChar w:fldCharType="end"/>
      </w:r>
      <w:r w:rsidR="00CD5A7F">
        <w:rPr>
          <w:rFonts w:ascii="Times New Roman" w:hAnsi="Times New Roman" w:cs="Times New Roman"/>
          <w:sz w:val="24"/>
          <w:szCs w:val="24"/>
        </w:rPr>
      </w:r>
      <w:r w:rsidR="00CD5A7F">
        <w:rPr>
          <w:rFonts w:ascii="Times New Roman" w:hAnsi="Times New Roman" w:cs="Times New Roman"/>
          <w:sz w:val="24"/>
          <w:szCs w:val="24"/>
        </w:rPr>
        <w:fldChar w:fldCharType="separate"/>
      </w:r>
      <w:r w:rsidR="00CD5A7F">
        <w:rPr>
          <w:rFonts w:ascii="Times New Roman" w:hAnsi="Times New Roman" w:cs="Times New Roman"/>
          <w:noProof/>
          <w:sz w:val="24"/>
          <w:szCs w:val="24"/>
        </w:rPr>
        <w:t>(Hurst et al., 2013)</w:t>
      </w:r>
      <w:r w:rsidR="00CD5A7F">
        <w:rPr>
          <w:rFonts w:ascii="Times New Roman" w:hAnsi="Times New Roman" w:cs="Times New Roman"/>
          <w:sz w:val="24"/>
          <w:szCs w:val="24"/>
        </w:rPr>
        <w:fldChar w:fldCharType="end"/>
      </w:r>
      <w:r w:rsidR="00E776DE">
        <w:rPr>
          <w:rFonts w:ascii="Times New Roman" w:hAnsi="Times New Roman" w:cs="Times New Roman"/>
          <w:sz w:val="24"/>
          <w:szCs w:val="24"/>
        </w:rPr>
        <w:t>, a welcome side effect of this form of gamification, it becomes more likely that the state of psychological flow could be achieved while working on their assignments</w:t>
      </w:r>
      <w:r w:rsidR="00CD5A7F">
        <w:rPr>
          <w:rFonts w:ascii="Times New Roman" w:hAnsi="Times New Roman" w:cs="Times New Roman"/>
          <w:sz w:val="24"/>
          <w:szCs w:val="24"/>
        </w:rPr>
        <w:t xml:space="preserve"> </w:t>
      </w:r>
      <w:r w:rsidR="00CD5A7F">
        <w:rPr>
          <w:rFonts w:ascii="Times New Roman" w:hAnsi="Times New Roman" w:cs="Times New Roman"/>
          <w:sz w:val="24"/>
          <w:szCs w:val="24"/>
        </w:rPr>
        <w:fldChar w:fldCharType="begin"/>
      </w:r>
      <w:r w:rsidR="00CD5A7F">
        <w:rPr>
          <w:rFonts w:ascii="Times New Roman" w:hAnsi="Times New Roman" w:cs="Times New Roman"/>
          <w:sz w:val="24"/>
          <w:szCs w:val="24"/>
        </w:rPr>
        <w:instrText xml:space="preserve"> ADDIN EN.CITE &lt;EndNote&gt;&lt;Cite&gt;&lt;Author&gt;Csikszentmihalyi&lt;/Author&gt;&lt;Year&gt;2008&lt;/Year&gt;&lt;RecNum&gt;379&lt;/RecNum&gt;&lt;DisplayText&gt;(Csikszentmihalyi, 2008)&lt;/DisplayText&gt;&lt;record&gt;&lt;rec-number&gt;379&lt;/rec-number&gt;&lt;foreign-keys&gt;&lt;key app="EN" db-id="psrd0zremwsa2eed50d5raszdds0ar2f9efs" timestamp="1518041723"&gt;379&lt;/key&gt;&lt;/foreign-keys&gt;&lt;ref-type name="Book"&gt;6&lt;/ref-type&gt;&lt;contributors&gt;&lt;authors&gt;&lt;author&gt;Csikszentmihalyi, Mihaly&lt;/author&gt;&lt;/authors&gt;&lt;/contributors&gt;&lt;titles&gt;&lt;title&gt;Flow: The psychology of optimal experience&lt;/title&gt;&lt;/titles&gt;&lt;dates&gt;&lt;year&gt;2008&lt;/year&gt;&lt;/dates&gt;&lt;pub-location&gt;New York, NY&lt;/pub-location&gt;&lt;publisher&gt;Harper Perennial Modern Classics&lt;/publisher&gt;&lt;urls&gt;&lt;/urls&gt;&lt;/record&gt;&lt;/Cite&gt;&lt;/EndNote&gt;</w:instrText>
      </w:r>
      <w:r w:rsidR="00CD5A7F">
        <w:rPr>
          <w:rFonts w:ascii="Times New Roman" w:hAnsi="Times New Roman" w:cs="Times New Roman"/>
          <w:sz w:val="24"/>
          <w:szCs w:val="24"/>
        </w:rPr>
        <w:fldChar w:fldCharType="separate"/>
      </w:r>
      <w:r w:rsidR="00CD5A7F">
        <w:rPr>
          <w:rFonts w:ascii="Times New Roman" w:hAnsi="Times New Roman" w:cs="Times New Roman"/>
          <w:noProof/>
          <w:sz w:val="24"/>
          <w:szCs w:val="24"/>
        </w:rPr>
        <w:t>(Csikszentmihalyi, 2008)</w:t>
      </w:r>
      <w:r w:rsidR="00CD5A7F">
        <w:rPr>
          <w:rFonts w:ascii="Times New Roman" w:hAnsi="Times New Roman" w:cs="Times New Roman"/>
          <w:sz w:val="24"/>
          <w:szCs w:val="24"/>
        </w:rPr>
        <w:fldChar w:fldCharType="end"/>
      </w:r>
      <w:r w:rsidR="00CD5A7F">
        <w:rPr>
          <w:rFonts w:ascii="Times New Roman" w:hAnsi="Times New Roman" w:cs="Times New Roman"/>
          <w:sz w:val="24"/>
          <w:szCs w:val="24"/>
        </w:rPr>
        <w:t>, especially those involving academic writing.</w:t>
      </w:r>
      <w:r w:rsidR="008E129D">
        <w:rPr>
          <w:rFonts w:ascii="Times New Roman" w:hAnsi="Times New Roman" w:cs="Times New Roman"/>
          <w:sz w:val="24"/>
          <w:szCs w:val="24"/>
        </w:rPr>
        <w:t xml:space="preserve"> Flow is the state of optimal experience, when the activity is engaged to the point where that is what the person is in those moments. </w:t>
      </w:r>
      <w:r w:rsidR="0065789B">
        <w:rPr>
          <w:rFonts w:ascii="Times New Roman" w:hAnsi="Times New Roman" w:cs="Times New Roman"/>
          <w:sz w:val="24"/>
          <w:szCs w:val="24"/>
        </w:rPr>
        <w:t xml:space="preserve">This intrinsic form of motivation, to become a master of the content with </w:t>
      </w:r>
      <w:r w:rsidR="00325FF2">
        <w:rPr>
          <w:rFonts w:ascii="Times New Roman" w:hAnsi="Times New Roman" w:cs="Times New Roman"/>
          <w:sz w:val="24"/>
          <w:szCs w:val="24"/>
        </w:rPr>
        <w:t>intentionality</w:t>
      </w:r>
      <w:r w:rsidR="00A818F6">
        <w:rPr>
          <w:rFonts w:ascii="Times New Roman" w:hAnsi="Times New Roman" w:cs="Times New Roman"/>
          <w:sz w:val="24"/>
          <w:szCs w:val="24"/>
        </w:rPr>
        <w:t>, can become more powerful than the external goal of getting a degree</w:t>
      </w:r>
      <w:r w:rsidR="00325FF2">
        <w:rPr>
          <w:rFonts w:ascii="Times New Roman" w:hAnsi="Times New Roman" w:cs="Times New Roman"/>
          <w:sz w:val="24"/>
          <w:szCs w:val="24"/>
        </w:rPr>
        <w:t>,</w:t>
      </w:r>
      <w:r w:rsidR="00A818F6">
        <w:rPr>
          <w:rFonts w:ascii="Times New Roman" w:hAnsi="Times New Roman" w:cs="Times New Roman"/>
          <w:sz w:val="24"/>
          <w:szCs w:val="24"/>
        </w:rPr>
        <w:t xml:space="preserve"> or </w:t>
      </w:r>
      <w:r w:rsidR="00325FF2">
        <w:rPr>
          <w:rFonts w:ascii="Times New Roman" w:hAnsi="Times New Roman" w:cs="Times New Roman"/>
          <w:sz w:val="24"/>
          <w:szCs w:val="24"/>
        </w:rPr>
        <w:t>eventually</w:t>
      </w:r>
      <w:r w:rsidR="00E36420">
        <w:rPr>
          <w:rFonts w:ascii="Times New Roman" w:hAnsi="Times New Roman" w:cs="Times New Roman"/>
          <w:sz w:val="24"/>
          <w:szCs w:val="24"/>
        </w:rPr>
        <w:t xml:space="preserve"> getting </w:t>
      </w:r>
      <w:r w:rsidR="00A818F6">
        <w:rPr>
          <w:rFonts w:ascii="Times New Roman" w:hAnsi="Times New Roman" w:cs="Times New Roman"/>
          <w:sz w:val="24"/>
          <w:szCs w:val="24"/>
        </w:rPr>
        <w:t>a better job.</w:t>
      </w:r>
      <w:r w:rsidR="00E36420">
        <w:rPr>
          <w:rFonts w:ascii="Times New Roman" w:hAnsi="Times New Roman" w:cs="Times New Roman"/>
          <w:sz w:val="24"/>
          <w:szCs w:val="24"/>
        </w:rPr>
        <w:t xml:space="preserve"> This is because those goals are long-term, far-off from the present moment when the work must be completed. Gamification helps to focus the student on the short-term goals which can be engaged in the present.</w:t>
      </w:r>
      <w:r w:rsidR="00AA6C36">
        <w:rPr>
          <w:rFonts w:ascii="Times New Roman" w:hAnsi="Times New Roman" w:cs="Times New Roman"/>
          <w:sz w:val="24"/>
          <w:szCs w:val="24"/>
        </w:rPr>
        <w:t xml:space="preserve"> These apps have the power to take the psychology of what makes video games </w:t>
      </w:r>
      <w:r w:rsidR="009F0735">
        <w:rPr>
          <w:rFonts w:ascii="Times New Roman" w:hAnsi="Times New Roman" w:cs="Times New Roman"/>
          <w:sz w:val="24"/>
          <w:szCs w:val="24"/>
        </w:rPr>
        <w:t>fun but</w:t>
      </w:r>
      <w:r w:rsidR="00F07D6B">
        <w:rPr>
          <w:rFonts w:ascii="Times New Roman" w:hAnsi="Times New Roman" w:cs="Times New Roman"/>
          <w:sz w:val="24"/>
          <w:szCs w:val="24"/>
        </w:rPr>
        <w:t xml:space="preserve"> apply the </w:t>
      </w:r>
      <w:r w:rsidR="009F0735">
        <w:rPr>
          <w:rFonts w:ascii="Times New Roman" w:hAnsi="Times New Roman" w:cs="Times New Roman"/>
          <w:sz w:val="24"/>
          <w:szCs w:val="24"/>
        </w:rPr>
        <w:t>principles of reward and feedback to the classroom. It enhances the behavioral conditioning of our mind to the point where the student will want to learn</w:t>
      </w:r>
      <w:r w:rsidR="00217493">
        <w:rPr>
          <w:rFonts w:ascii="Times New Roman" w:hAnsi="Times New Roman" w:cs="Times New Roman"/>
          <w:sz w:val="24"/>
          <w:szCs w:val="24"/>
        </w:rPr>
        <w:t>, without realizing they wanted to all along.</w:t>
      </w:r>
    </w:p>
    <w:p w14:paraId="3F8405B5" w14:textId="1D921AE3" w:rsidR="00330B5D" w:rsidRDefault="00330B5D" w:rsidP="00330B5D">
      <w:pPr>
        <w:spacing w:line="480" w:lineRule="auto"/>
        <w:jc w:val="center"/>
        <w:rPr>
          <w:rFonts w:ascii="Times New Roman" w:hAnsi="Times New Roman" w:cs="Times New Roman"/>
          <w:sz w:val="24"/>
          <w:szCs w:val="24"/>
        </w:rPr>
      </w:pPr>
      <w:r w:rsidRPr="00330B5D">
        <w:rPr>
          <w:rFonts w:ascii="Times New Roman" w:hAnsi="Times New Roman" w:cs="Times New Roman"/>
          <w:sz w:val="24"/>
          <w:szCs w:val="24"/>
        </w:rPr>
        <w:t>CONCLUSION</w:t>
      </w:r>
    </w:p>
    <w:p w14:paraId="091E28E5" w14:textId="521227BE" w:rsidR="00E36490" w:rsidRPr="00330B5D" w:rsidRDefault="00E36490" w:rsidP="00E364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Efforts to integrate gamification principles into online higher education courses could result in expanded mechanisms of motivation for certain kinds of students. </w:t>
      </w:r>
      <w:r w:rsidR="00A0009A">
        <w:rPr>
          <w:rFonts w:ascii="Times New Roman" w:hAnsi="Times New Roman" w:cs="Times New Roman"/>
          <w:sz w:val="24"/>
          <w:szCs w:val="24"/>
        </w:rPr>
        <w:t xml:space="preserve">This process highlights a connection between </w:t>
      </w:r>
      <w:r w:rsidR="002735A1">
        <w:rPr>
          <w:rFonts w:ascii="Times New Roman" w:hAnsi="Times New Roman" w:cs="Times New Roman"/>
          <w:sz w:val="24"/>
          <w:szCs w:val="24"/>
        </w:rPr>
        <w:t>long-term</w:t>
      </w:r>
      <w:r w:rsidR="00A0009A">
        <w:rPr>
          <w:rFonts w:ascii="Times New Roman" w:hAnsi="Times New Roman" w:cs="Times New Roman"/>
          <w:sz w:val="24"/>
          <w:szCs w:val="24"/>
        </w:rPr>
        <w:t xml:space="preserve"> goals and short-term drive to complete </w:t>
      </w:r>
      <w:r w:rsidR="002735A1">
        <w:rPr>
          <w:rFonts w:ascii="Times New Roman" w:hAnsi="Times New Roman" w:cs="Times New Roman"/>
          <w:sz w:val="24"/>
          <w:szCs w:val="24"/>
        </w:rPr>
        <w:t>tasks, which</w:t>
      </w:r>
      <w:r w:rsidR="00A0009A">
        <w:rPr>
          <w:rFonts w:ascii="Times New Roman" w:hAnsi="Times New Roman" w:cs="Times New Roman"/>
          <w:sz w:val="24"/>
          <w:szCs w:val="24"/>
        </w:rPr>
        <w:t xml:space="preserve"> often is lacking in self-motivated learning environments. Isolation and </w:t>
      </w:r>
      <w:r w:rsidR="00552E8E">
        <w:rPr>
          <w:rFonts w:ascii="Times New Roman" w:hAnsi="Times New Roman" w:cs="Times New Roman"/>
          <w:sz w:val="24"/>
          <w:szCs w:val="24"/>
        </w:rPr>
        <w:t xml:space="preserve">extenuated feedback loops between student and professor can be overcome by creating a process for continual reward through the student leveling up their avatar during their online coursework. </w:t>
      </w:r>
      <w:r w:rsidR="00310623">
        <w:rPr>
          <w:rFonts w:ascii="Times New Roman" w:hAnsi="Times New Roman" w:cs="Times New Roman"/>
          <w:sz w:val="24"/>
          <w:szCs w:val="24"/>
        </w:rPr>
        <w:t xml:space="preserve">While a task may seem cumbersome on its own merit, it becomes a source of gratification when the alternate deadlines of the daily task are paired with the desire to survive in the </w:t>
      </w:r>
      <w:r w:rsidR="00B25B9E">
        <w:rPr>
          <w:rFonts w:ascii="Times New Roman" w:hAnsi="Times New Roman" w:cs="Times New Roman"/>
          <w:sz w:val="24"/>
          <w:szCs w:val="24"/>
        </w:rPr>
        <w:t>gaming overlay projected onto the learning process. The creativity of the student to survive in the gaming elements can then lead to thriving in the course gradebook, which can improve satisfaction with their course faculty and the academic program overall. As time progresses, gamification resources available to faculty of all teaching styles are expected to evolve</w:t>
      </w:r>
      <w:r w:rsidR="000F67BC">
        <w:rPr>
          <w:rFonts w:ascii="Times New Roman" w:hAnsi="Times New Roman" w:cs="Times New Roman"/>
          <w:sz w:val="24"/>
          <w:szCs w:val="24"/>
        </w:rPr>
        <w:t xml:space="preserve">. As this occurs, students will only be bound by what work they are willing to put forth </w:t>
      </w:r>
      <w:r w:rsidR="0028496B">
        <w:rPr>
          <w:rFonts w:ascii="Times New Roman" w:hAnsi="Times New Roman" w:cs="Times New Roman"/>
          <w:sz w:val="24"/>
          <w:szCs w:val="24"/>
        </w:rPr>
        <w:t>to</w:t>
      </w:r>
      <w:r w:rsidR="000F67BC">
        <w:rPr>
          <w:rFonts w:ascii="Times New Roman" w:hAnsi="Times New Roman" w:cs="Times New Roman"/>
          <w:sz w:val="24"/>
          <w:szCs w:val="24"/>
        </w:rPr>
        <w:t xml:space="preserve"> fulfill each type of goal on the macro and micro levels</w:t>
      </w:r>
      <w:r w:rsidR="00DA677B">
        <w:rPr>
          <w:rFonts w:ascii="Times New Roman" w:hAnsi="Times New Roman" w:cs="Times New Roman"/>
          <w:sz w:val="24"/>
          <w:szCs w:val="24"/>
        </w:rPr>
        <w:t xml:space="preserve">. This article was written to </w:t>
      </w:r>
      <w:r w:rsidR="006067DC">
        <w:rPr>
          <w:rFonts w:ascii="Times New Roman" w:hAnsi="Times New Roman" w:cs="Times New Roman"/>
          <w:sz w:val="24"/>
          <w:szCs w:val="24"/>
        </w:rPr>
        <w:t>explain</w:t>
      </w:r>
      <w:r w:rsidR="00F21822">
        <w:rPr>
          <w:rFonts w:ascii="Times New Roman" w:hAnsi="Times New Roman" w:cs="Times New Roman"/>
          <w:sz w:val="24"/>
          <w:szCs w:val="24"/>
        </w:rPr>
        <w:t xml:space="preserve"> one account of using gamification to motivate towards the completion of advanced academic tasks, </w:t>
      </w:r>
      <w:r w:rsidR="00195DC3">
        <w:rPr>
          <w:rFonts w:ascii="Times New Roman" w:hAnsi="Times New Roman" w:cs="Times New Roman"/>
          <w:sz w:val="24"/>
          <w:szCs w:val="24"/>
        </w:rPr>
        <w:t xml:space="preserve">as well as to </w:t>
      </w:r>
      <w:r w:rsidR="00F21822">
        <w:rPr>
          <w:rFonts w:ascii="Times New Roman" w:hAnsi="Times New Roman" w:cs="Times New Roman"/>
          <w:sz w:val="24"/>
          <w:szCs w:val="24"/>
        </w:rPr>
        <w:t xml:space="preserve">present a literature </w:t>
      </w:r>
      <w:r w:rsidR="002735A1">
        <w:rPr>
          <w:rFonts w:ascii="Times New Roman" w:hAnsi="Times New Roman" w:cs="Times New Roman"/>
          <w:sz w:val="24"/>
          <w:szCs w:val="24"/>
        </w:rPr>
        <w:t>review that</w:t>
      </w:r>
      <w:r w:rsidR="004512EF">
        <w:rPr>
          <w:rFonts w:ascii="Times New Roman" w:hAnsi="Times New Roman" w:cs="Times New Roman"/>
          <w:sz w:val="24"/>
          <w:szCs w:val="24"/>
        </w:rPr>
        <w:t xml:space="preserve"> explores the connection between student challenges in online learning, motivation</w:t>
      </w:r>
      <w:r w:rsidR="00195DC3">
        <w:rPr>
          <w:rFonts w:ascii="Times New Roman" w:hAnsi="Times New Roman" w:cs="Times New Roman"/>
          <w:sz w:val="24"/>
          <w:szCs w:val="24"/>
        </w:rPr>
        <w:t xml:space="preserve"> for student action</w:t>
      </w:r>
      <w:r w:rsidR="004512EF">
        <w:rPr>
          <w:rFonts w:ascii="Times New Roman" w:hAnsi="Times New Roman" w:cs="Times New Roman"/>
          <w:sz w:val="24"/>
          <w:szCs w:val="24"/>
        </w:rPr>
        <w:t>, and use of gamification as a tool capable of integration into online learning environments</w:t>
      </w:r>
    </w:p>
    <w:p w14:paraId="3E017CAA" w14:textId="76B38702" w:rsidR="00CD1A18" w:rsidRDefault="00AA3F91" w:rsidP="00103071">
      <w:pPr>
        <w:spacing w:line="480" w:lineRule="auto"/>
        <w:rPr>
          <w:rFonts w:ascii="Times New Roman" w:hAnsi="Times New Roman" w:cs="Times New Roman"/>
          <w:sz w:val="24"/>
          <w:szCs w:val="24"/>
        </w:rPr>
      </w:pPr>
      <w:r>
        <w:rPr>
          <w:rFonts w:ascii="Times New Roman" w:hAnsi="Times New Roman" w:cs="Times New Roman"/>
          <w:b/>
          <w:i/>
          <w:sz w:val="24"/>
          <w:szCs w:val="24"/>
        </w:rPr>
        <w:t xml:space="preserve">Declaration of interest: </w:t>
      </w:r>
      <w:r w:rsidRPr="00AA3F91">
        <w:rPr>
          <w:rFonts w:ascii="Times New Roman" w:hAnsi="Times New Roman" w:cs="Times New Roman"/>
          <w:sz w:val="24"/>
          <w:szCs w:val="24"/>
        </w:rPr>
        <w:t>The author</w:t>
      </w:r>
      <w:r>
        <w:rPr>
          <w:rFonts w:ascii="Times New Roman" w:hAnsi="Times New Roman" w:cs="Times New Roman"/>
          <w:sz w:val="24"/>
          <w:szCs w:val="24"/>
        </w:rPr>
        <w:t xml:space="preserve"> reports no conflict of interest</w:t>
      </w:r>
      <w:r w:rsidR="00CD1A18">
        <w:rPr>
          <w:rFonts w:ascii="Times New Roman" w:hAnsi="Times New Roman" w:cs="Times New Roman"/>
          <w:sz w:val="24"/>
          <w:szCs w:val="24"/>
        </w:rPr>
        <w:t>. The author alone is responsible for the content and writing of this article.</w:t>
      </w:r>
      <w:r w:rsidR="00CD1A18">
        <w:rPr>
          <w:rFonts w:ascii="Times New Roman" w:hAnsi="Times New Roman" w:cs="Times New Roman"/>
          <w:sz w:val="24"/>
          <w:szCs w:val="24"/>
        </w:rPr>
        <w:br w:type="page"/>
      </w:r>
    </w:p>
    <w:p w14:paraId="760F7C62" w14:textId="2EBDAF79" w:rsidR="00874C34" w:rsidRPr="002E0F0A" w:rsidRDefault="00874C34" w:rsidP="00CD54BE">
      <w:pPr>
        <w:spacing w:line="480" w:lineRule="auto"/>
        <w:ind w:hanging="720"/>
        <w:jc w:val="center"/>
        <w:rPr>
          <w:rFonts w:ascii="Times New Roman" w:hAnsi="Times New Roman" w:cs="Times New Roman"/>
          <w:sz w:val="24"/>
          <w:szCs w:val="24"/>
        </w:rPr>
      </w:pPr>
      <w:r w:rsidRPr="002E0F0A">
        <w:rPr>
          <w:rFonts w:ascii="Times New Roman" w:hAnsi="Times New Roman" w:cs="Times New Roman"/>
          <w:sz w:val="24"/>
          <w:szCs w:val="24"/>
        </w:rPr>
        <w:t>References</w:t>
      </w:r>
    </w:p>
    <w:p w14:paraId="1F4A1A91" w14:textId="77777777" w:rsidR="000571E9" w:rsidRPr="002E0F0A" w:rsidRDefault="00874C34"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fldChar w:fldCharType="begin"/>
      </w:r>
      <w:r w:rsidRPr="002E0F0A">
        <w:rPr>
          <w:rFonts w:ascii="Times New Roman" w:hAnsi="Times New Roman" w:cs="Times New Roman"/>
          <w:sz w:val="24"/>
          <w:szCs w:val="24"/>
        </w:rPr>
        <w:instrText xml:space="preserve"> ADDIN EN.REFLIST </w:instrText>
      </w:r>
      <w:r w:rsidRPr="002E0F0A">
        <w:rPr>
          <w:rFonts w:ascii="Times New Roman" w:hAnsi="Times New Roman" w:cs="Times New Roman"/>
          <w:sz w:val="24"/>
          <w:szCs w:val="24"/>
        </w:rPr>
        <w:fldChar w:fldCharType="separate"/>
      </w:r>
      <w:r w:rsidR="000571E9" w:rsidRPr="002E0F0A">
        <w:rPr>
          <w:rFonts w:ascii="Times New Roman" w:hAnsi="Times New Roman" w:cs="Times New Roman"/>
          <w:sz w:val="24"/>
          <w:szCs w:val="24"/>
        </w:rPr>
        <w:t xml:space="preserve">Anderson, J. R. (2016). Student Engagement and the Learning Incentive Program: Evidence and Applications. </w:t>
      </w:r>
      <w:r w:rsidR="000571E9" w:rsidRPr="002E0F0A">
        <w:rPr>
          <w:rFonts w:ascii="Times New Roman" w:hAnsi="Times New Roman" w:cs="Times New Roman"/>
          <w:i/>
          <w:sz w:val="24"/>
          <w:szCs w:val="24"/>
        </w:rPr>
        <w:t>Sensoria: A Journal of Mind, Brain &amp; Culture, 12</w:t>
      </w:r>
      <w:r w:rsidR="000571E9" w:rsidRPr="002E0F0A">
        <w:rPr>
          <w:rFonts w:ascii="Times New Roman" w:hAnsi="Times New Roman" w:cs="Times New Roman"/>
          <w:sz w:val="24"/>
          <w:szCs w:val="24"/>
        </w:rPr>
        <w:t xml:space="preserve">(1), 28-37. </w:t>
      </w:r>
    </w:p>
    <w:p w14:paraId="480FB3A8" w14:textId="275F4865"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Bíró, G. I. (2014). Didactics 2.0: A Pedagogical Analysis of Gamification Theory from a Comparative Perspective with a Special View to the Components of Learning. </w:t>
      </w:r>
      <w:r w:rsidRPr="002E0F0A">
        <w:rPr>
          <w:rFonts w:ascii="Times New Roman" w:hAnsi="Times New Roman" w:cs="Times New Roman"/>
          <w:i/>
          <w:sz w:val="24"/>
          <w:szCs w:val="24"/>
        </w:rPr>
        <w:t>Procedia - Social and Behavioral Sciences, 141</w:t>
      </w:r>
      <w:r w:rsidRPr="002E0F0A">
        <w:rPr>
          <w:rFonts w:ascii="Times New Roman" w:hAnsi="Times New Roman" w:cs="Times New Roman"/>
          <w:sz w:val="24"/>
          <w:szCs w:val="24"/>
        </w:rPr>
        <w:t>, 148-151. doi:</w:t>
      </w:r>
      <w:hyperlink r:id="rId11" w:history="1">
        <w:r w:rsidRPr="002E0F0A">
          <w:rPr>
            <w:rStyle w:val="Hyperlink"/>
            <w:rFonts w:ascii="Times New Roman" w:hAnsi="Times New Roman" w:cs="Times New Roman"/>
            <w:sz w:val="24"/>
            <w:szCs w:val="24"/>
          </w:rPr>
          <w:t>https://doi.org/10.1016/j.sbspro.2014.05.027</w:t>
        </w:r>
      </w:hyperlink>
    </w:p>
    <w:p w14:paraId="566B5F93"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Ceyhan, A. A. (2011). University students' problematic internet use and communication skills according to the internet use purposes. </w:t>
      </w:r>
      <w:r w:rsidRPr="002E0F0A">
        <w:rPr>
          <w:rFonts w:ascii="Times New Roman" w:hAnsi="Times New Roman" w:cs="Times New Roman"/>
          <w:i/>
          <w:sz w:val="24"/>
          <w:szCs w:val="24"/>
        </w:rPr>
        <w:t>Educational Sciences: Theory &amp; Practice, 11</w:t>
      </w:r>
      <w:r w:rsidRPr="002E0F0A">
        <w:rPr>
          <w:rFonts w:ascii="Times New Roman" w:hAnsi="Times New Roman" w:cs="Times New Roman"/>
          <w:sz w:val="24"/>
          <w:szCs w:val="24"/>
        </w:rPr>
        <w:t xml:space="preserve">(1), 69-77. </w:t>
      </w:r>
    </w:p>
    <w:p w14:paraId="5F1964B7"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Cowley, B., Charles, D., Black, M., &amp; Hickey, R. (2008). Toward an understanding of flow in video games. </w:t>
      </w:r>
      <w:r w:rsidRPr="002E0F0A">
        <w:rPr>
          <w:rFonts w:ascii="Times New Roman" w:hAnsi="Times New Roman" w:cs="Times New Roman"/>
          <w:i/>
          <w:sz w:val="24"/>
          <w:szCs w:val="24"/>
        </w:rPr>
        <w:t>Computers in Entertainment, 6</w:t>
      </w:r>
      <w:r w:rsidRPr="002E0F0A">
        <w:rPr>
          <w:rFonts w:ascii="Times New Roman" w:hAnsi="Times New Roman" w:cs="Times New Roman"/>
          <w:sz w:val="24"/>
          <w:szCs w:val="24"/>
        </w:rPr>
        <w:t xml:space="preserve">(2), 20:21-20:27. </w:t>
      </w:r>
    </w:p>
    <w:p w14:paraId="79F3212C"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Csikszentmihalyi, M. (1975). </w:t>
      </w:r>
      <w:r w:rsidRPr="002E0F0A">
        <w:rPr>
          <w:rFonts w:ascii="Times New Roman" w:hAnsi="Times New Roman" w:cs="Times New Roman"/>
          <w:i/>
          <w:sz w:val="24"/>
          <w:szCs w:val="24"/>
        </w:rPr>
        <w:t>Beyond boredom and anxiety</w:t>
      </w:r>
      <w:r w:rsidRPr="002E0F0A">
        <w:rPr>
          <w:rFonts w:ascii="Times New Roman" w:hAnsi="Times New Roman" w:cs="Times New Roman"/>
          <w:sz w:val="24"/>
          <w:szCs w:val="24"/>
        </w:rPr>
        <w:t>. San Francisco, CA: Jossey-Bass Publishing.</w:t>
      </w:r>
    </w:p>
    <w:p w14:paraId="36C7F269"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Csikszentmihalyi, M. (2008). </w:t>
      </w:r>
      <w:r w:rsidRPr="002E0F0A">
        <w:rPr>
          <w:rFonts w:ascii="Times New Roman" w:hAnsi="Times New Roman" w:cs="Times New Roman"/>
          <w:i/>
          <w:sz w:val="24"/>
          <w:szCs w:val="24"/>
        </w:rPr>
        <w:t>Flow: The psychology of optimal experience</w:t>
      </w:r>
      <w:r w:rsidRPr="002E0F0A">
        <w:rPr>
          <w:rFonts w:ascii="Times New Roman" w:hAnsi="Times New Roman" w:cs="Times New Roman"/>
          <w:sz w:val="24"/>
          <w:szCs w:val="24"/>
        </w:rPr>
        <w:t>. New York, NY: Harper Perennial Modern Classics.</w:t>
      </w:r>
    </w:p>
    <w:p w14:paraId="34569A64"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Gillett-Swan, J. (2017). The Challenges of Online Learning Supporting and Engaging the Isolated Learner. </w:t>
      </w:r>
      <w:r w:rsidRPr="002E0F0A">
        <w:rPr>
          <w:rFonts w:ascii="Times New Roman" w:hAnsi="Times New Roman" w:cs="Times New Roman"/>
          <w:i/>
          <w:sz w:val="24"/>
          <w:szCs w:val="24"/>
        </w:rPr>
        <w:t>Journal of Learning Design, 10</w:t>
      </w:r>
      <w:r w:rsidRPr="002E0F0A">
        <w:rPr>
          <w:rFonts w:ascii="Times New Roman" w:hAnsi="Times New Roman" w:cs="Times New Roman"/>
          <w:sz w:val="24"/>
          <w:szCs w:val="24"/>
        </w:rPr>
        <w:t xml:space="preserve">(1), 20-30. </w:t>
      </w:r>
    </w:p>
    <w:p w14:paraId="3800EFF0"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Glathorn, A. A., &amp; Joyner, R. L. (2005). </w:t>
      </w:r>
      <w:r w:rsidRPr="002E0F0A">
        <w:rPr>
          <w:rFonts w:ascii="Times New Roman" w:hAnsi="Times New Roman" w:cs="Times New Roman"/>
          <w:i/>
          <w:sz w:val="24"/>
          <w:szCs w:val="24"/>
        </w:rPr>
        <w:t>Writing the winning thesis or dissertation: A step-by-step guide</w:t>
      </w:r>
      <w:r w:rsidRPr="002E0F0A">
        <w:rPr>
          <w:rFonts w:ascii="Times New Roman" w:hAnsi="Times New Roman" w:cs="Times New Roman"/>
          <w:sz w:val="24"/>
          <w:szCs w:val="24"/>
        </w:rPr>
        <w:t>. Thousand Oaks, CA: Corwin Press, A Sage Publications Company.</w:t>
      </w:r>
    </w:p>
    <w:p w14:paraId="3568D8E5"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Granic, I., Lobel, A., &amp; Engels, R. C. M. E. (2014). The benefits of playing video games. </w:t>
      </w:r>
      <w:r w:rsidRPr="002E0F0A">
        <w:rPr>
          <w:rFonts w:ascii="Times New Roman" w:hAnsi="Times New Roman" w:cs="Times New Roman"/>
          <w:i/>
          <w:sz w:val="24"/>
          <w:szCs w:val="24"/>
        </w:rPr>
        <w:t>American Psychologist, 69</w:t>
      </w:r>
      <w:r w:rsidRPr="002E0F0A">
        <w:rPr>
          <w:rFonts w:ascii="Times New Roman" w:hAnsi="Times New Roman" w:cs="Times New Roman"/>
          <w:sz w:val="24"/>
          <w:szCs w:val="24"/>
        </w:rPr>
        <w:t>(1), 66-78. doi:10.1037/a0034857</w:t>
      </w:r>
    </w:p>
    <w:p w14:paraId="2BE51917" w14:textId="5D91023D" w:rsidR="000571E9" w:rsidRPr="002E0F0A" w:rsidRDefault="00D62BF0" w:rsidP="00CD54B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Habit</w:t>
      </w:r>
      <w:r w:rsidR="008D6222">
        <w:rPr>
          <w:rFonts w:ascii="Times New Roman" w:hAnsi="Times New Roman" w:cs="Times New Roman"/>
          <w:sz w:val="24"/>
          <w:szCs w:val="24"/>
        </w:rPr>
        <w:t>RPG</w:t>
      </w:r>
      <w:r w:rsidR="000571E9" w:rsidRPr="002E0F0A">
        <w:rPr>
          <w:rFonts w:ascii="Times New Roman" w:hAnsi="Times New Roman" w:cs="Times New Roman"/>
          <w:sz w:val="24"/>
          <w:szCs w:val="24"/>
        </w:rPr>
        <w:t xml:space="preserve">. (2018). Habitica (3) [Mobile application software]. Retrieved from </w:t>
      </w:r>
      <w:hyperlink r:id="rId12" w:history="1">
        <w:r w:rsidR="000571E9" w:rsidRPr="002E0F0A">
          <w:rPr>
            <w:rStyle w:val="Hyperlink"/>
            <w:rFonts w:ascii="Times New Roman" w:hAnsi="Times New Roman" w:cs="Times New Roman"/>
            <w:sz w:val="24"/>
            <w:szCs w:val="24"/>
          </w:rPr>
          <w:t>https://habitica.com/</w:t>
        </w:r>
      </w:hyperlink>
    </w:p>
    <w:p w14:paraId="1B055F34"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Herodotus. (2003). The Histories: Reissue Edition (A. De Selincourt, Trans.). In J. M. Marincola (Ed.), (pp. 716). London, England: Penguin Classics.</w:t>
      </w:r>
    </w:p>
    <w:p w14:paraId="48C7501F"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Hurst, D., Cleveland-Innes, M., Hawranik, P., &amp; Gauvreau, S. (2013). Online Graduate Student Identity and Professional Skills Development. </w:t>
      </w:r>
      <w:r w:rsidRPr="002E0F0A">
        <w:rPr>
          <w:rFonts w:ascii="Times New Roman" w:hAnsi="Times New Roman" w:cs="Times New Roman"/>
          <w:i/>
          <w:sz w:val="24"/>
          <w:szCs w:val="24"/>
        </w:rPr>
        <w:t>Canadian Journal of Higher Education, 43</w:t>
      </w:r>
      <w:r w:rsidRPr="002E0F0A">
        <w:rPr>
          <w:rFonts w:ascii="Times New Roman" w:hAnsi="Times New Roman" w:cs="Times New Roman"/>
          <w:sz w:val="24"/>
          <w:szCs w:val="24"/>
        </w:rPr>
        <w:t xml:space="preserve">(3), 36-55. </w:t>
      </w:r>
    </w:p>
    <w:p w14:paraId="2B44A96E"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Jin, S.-A. A. (2011). "My avatar behaves well and this feels right": Ideal and ought selves in video gaming. </w:t>
      </w:r>
      <w:r w:rsidRPr="002E0F0A">
        <w:rPr>
          <w:rFonts w:ascii="Times New Roman" w:hAnsi="Times New Roman" w:cs="Times New Roman"/>
          <w:i/>
          <w:sz w:val="24"/>
          <w:szCs w:val="24"/>
        </w:rPr>
        <w:t>Social Behavior and Personality, 39</w:t>
      </w:r>
      <w:r w:rsidRPr="002E0F0A">
        <w:rPr>
          <w:rFonts w:ascii="Times New Roman" w:hAnsi="Times New Roman" w:cs="Times New Roman"/>
          <w:sz w:val="24"/>
          <w:szCs w:val="24"/>
        </w:rPr>
        <w:t xml:space="preserve">(9), 1175-1182. </w:t>
      </w:r>
    </w:p>
    <w:p w14:paraId="0BBE2597"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Karen, H. (2004). Teach them to Fly: Strategies for Encouraging Active Online Learning. </w:t>
      </w:r>
      <w:r w:rsidRPr="002E0F0A">
        <w:rPr>
          <w:rFonts w:ascii="Times New Roman" w:hAnsi="Times New Roman" w:cs="Times New Roman"/>
          <w:i/>
          <w:sz w:val="24"/>
          <w:szCs w:val="24"/>
        </w:rPr>
        <w:t>The Turkish Online Journal of Distance Education, Vol 5, Iss 2, Pp 10-14 (2004)</w:t>
      </w:r>
      <w:r w:rsidRPr="002E0F0A">
        <w:rPr>
          <w:rFonts w:ascii="Times New Roman" w:hAnsi="Times New Roman" w:cs="Times New Roman"/>
          <w:sz w:val="24"/>
          <w:szCs w:val="24"/>
        </w:rPr>
        <w:t xml:space="preserve">(2), 10. </w:t>
      </w:r>
    </w:p>
    <w:p w14:paraId="1D155F68"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Kortemeyer, G. (2016). Work habits of students in traditional and online sections of an introductory physics course: A case study. </w:t>
      </w:r>
      <w:r w:rsidRPr="002E0F0A">
        <w:rPr>
          <w:rFonts w:ascii="Times New Roman" w:hAnsi="Times New Roman" w:cs="Times New Roman"/>
          <w:i/>
          <w:sz w:val="24"/>
          <w:szCs w:val="24"/>
        </w:rPr>
        <w:t>Journal of Science Education and Technology, 25</w:t>
      </w:r>
      <w:r w:rsidRPr="002E0F0A">
        <w:rPr>
          <w:rFonts w:ascii="Times New Roman" w:hAnsi="Times New Roman" w:cs="Times New Roman"/>
          <w:sz w:val="24"/>
          <w:szCs w:val="24"/>
        </w:rPr>
        <w:t>(5), 697-703. doi:10.1007/s10956-016-9624-6</w:t>
      </w:r>
    </w:p>
    <w:p w14:paraId="0219C2A2"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Kuss, D. J., Crook-Rumsey, M., Kibowski, F., Wang, G. Y., &amp; Sumich, A. (2018). Problematic mobile phone use and smartphone addiction across generations: The roles of psychopathological symptoms and smartphone use. </w:t>
      </w:r>
      <w:r w:rsidRPr="002E0F0A">
        <w:rPr>
          <w:rFonts w:ascii="Times New Roman" w:hAnsi="Times New Roman" w:cs="Times New Roman"/>
          <w:i/>
          <w:sz w:val="24"/>
          <w:szCs w:val="24"/>
        </w:rPr>
        <w:t>Journal of Technology in Behavioral Science</w:t>
      </w:r>
      <w:r w:rsidRPr="002E0F0A">
        <w:rPr>
          <w:rFonts w:ascii="Times New Roman" w:hAnsi="Times New Roman" w:cs="Times New Roman"/>
          <w:sz w:val="24"/>
          <w:szCs w:val="24"/>
        </w:rPr>
        <w:t xml:space="preserve">, in press. </w:t>
      </w:r>
    </w:p>
    <w:p w14:paraId="2A19347B" w14:textId="444B9246"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Martí-Parreño, J., Seguí-Mas, D., &amp; Seguí-Mas, E. (2016). Teachers’ Attitude towards and Actual Use of Gamification. </w:t>
      </w:r>
      <w:r w:rsidRPr="002E0F0A">
        <w:rPr>
          <w:rFonts w:ascii="Times New Roman" w:hAnsi="Times New Roman" w:cs="Times New Roman"/>
          <w:i/>
          <w:sz w:val="24"/>
          <w:szCs w:val="24"/>
        </w:rPr>
        <w:t>Procedia - Social and Behavioral Sciences, 228</w:t>
      </w:r>
      <w:r w:rsidRPr="002E0F0A">
        <w:rPr>
          <w:rFonts w:ascii="Times New Roman" w:hAnsi="Times New Roman" w:cs="Times New Roman"/>
          <w:sz w:val="24"/>
          <w:szCs w:val="24"/>
        </w:rPr>
        <w:t>, 682-688. doi:</w:t>
      </w:r>
      <w:hyperlink r:id="rId13" w:history="1">
        <w:r w:rsidRPr="002E0F0A">
          <w:rPr>
            <w:rStyle w:val="Hyperlink"/>
            <w:rFonts w:ascii="Times New Roman" w:hAnsi="Times New Roman" w:cs="Times New Roman"/>
            <w:sz w:val="24"/>
            <w:szCs w:val="24"/>
          </w:rPr>
          <w:t>https://doi.org/10.1016/j.sbspro.2016.07.104</w:t>
        </w:r>
      </w:hyperlink>
    </w:p>
    <w:p w14:paraId="0EE1C776"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McGonigal, J. (2011). </w:t>
      </w:r>
      <w:r w:rsidRPr="002E0F0A">
        <w:rPr>
          <w:rFonts w:ascii="Times New Roman" w:hAnsi="Times New Roman" w:cs="Times New Roman"/>
          <w:i/>
          <w:sz w:val="24"/>
          <w:szCs w:val="24"/>
        </w:rPr>
        <w:t>Reality is broken: Why games make us better and how they can change the world</w:t>
      </w:r>
      <w:r w:rsidRPr="002E0F0A">
        <w:rPr>
          <w:rFonts w:ascii="Times New Roman" w:hAnsi="Times New Roman" w:cs="Times New Roman"/>
          <w:sz w:val="24"/>
          <w:szCs w:val="24"/>
        </w:rPr>
        <w:t>. New York, NY: Penguin Group.</w:t>
      </w:r>
    </w:p>
    <w:p w14:paraId="53946FF6"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Przybylski, A. K., Rigby, C. S., &amp; Ryan, R. M. (2010). A motivational model of video game engagement. </w:t>
      </w:r>
      <w:r w:rsidRPr="002E0F0A">
        <w:rPr>
          <w:rFonts w:ascii="Times New Roman" w:hAnsi="Times New Roman" w:cs="Times New Roman"/>
          <w:i/>
          <w:sz w:val="24"/>
          <w:szCs w:val="24"/>
        </w:rPr>
        <w:t>Review of General Psychology, 14</w:t>
      </w:r>
      <w:r w:rsidRPr="002E0F0A">
        <w:rPr>
          <w:rFonts w:ascii="Times New Roman" w:hAnsi="Times New Roman" w:cs="Times New Roman"/>
          <w:sz w:val="24"/>
          <w:szCs w:val="24"/>
        </w:rPr>
        <w:t>(2), 154-166. doi:10.1037/a0019440</w:t>
      </w:r>
    </w:p>
    <w:p w14:paraId="1732DB50" w14:textId="77777777"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Rowley, C., Fook, J., &amp; Glazzard, J. (2018). Adopting a student-led pedagogic approach within higher education: the reflections of an early career academic. </w:t>
      </w:r>
      <w:r w:rsidRPr="002E0F0A">
        <w:rPr>
          <w:rFonts w:ascii="Times New Roman" w:hAnsi="Times New Roman" w:cs="Times New Roman"/>
          <w:i/>
          <w:sz w:val="24"/>
          <w:szCs w:val="24"/>
        </w:rPr>
        <w:t>Reflective Practice: International and Multidisciplinary Perspectives, 19</w:t>
      </w:r>
      <w:r w:rsidRPr="002E0F0A">
        <w:rPr>
          <w:rFonts w:ascii="Times New Roman" w:hAnsi="Times New Roman" w:cs="Times New Roman"/>
          <w:sz w:val="24"/>
          <w:szCs w:val="24"/>
        </w:rPr>
        <w:t>(1), 35-45. doi:10.1080/14623943.2017.1351352</w:t>
      </w:r>
    </w:p>
    <w:p w14:paraId="6CF7BF85" w14:textId="48D108B6" w:rsidR="000571E9" w:rsidRPr="002E0F0A" w:rsidRDefault="000571E9" w:rsidP="00CD54BE">
      <w:pPr>
        <w:pStyle w:val="EndNoteBibliography"/>
        <w:spacing w:after="0"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Urban, T. (Producer). (2016). Inside the mind of a master procrastinator [Video File]. </w:t>
      </w:r>
      <w:r w:rsidRPr="002E0F0A">
        <w:rPr>
          <w:rFonts w:ascii="Times New Roman" w:hAnsi="Times New Roman" w:cs="Times New Roman"/>
          <w:i/>
          <w:sz w:val="24"/>
          <w:szCs w:val="24"/>
        </w:rPr>
        <w:t>TED Talk</w:t>
      </w:r>
      <w:r w:rsidRPr="002E0F0A">
        <w:rPr>
          <w:rFonts w:ascii="Times New Roman" w:hAnsi="Times New Roman" w:cs="Times New Roman"/>
          <w:sz w:val="24"/>
          <w:szCs w:val="24"/>
        </w:rPr>
        <w:t xml:space="preserve">. Retrieved from </w:t>
      </w:r>
      <w:hyperlink r:id="rId14" w:history="1">
        <w:r w:rsidRPr="002E0F0A">
          <w:rPr>
            <w:rStyle w:val="Hyperlink"/>
            <w:rFonts w:ascii="Times New Roman" w:hAnsi="Times New Roman" w:cs="Times New Roman"/>
            <w:sz w:val="24"/>
            <w:szCs w:val="24"/>
          </w:rPr>
          <w:t>https://www.ted.com/talks/tim_urban_inside_the_mind_of_a_master_procrastinator</w:t>
        </w:r>
      </w:hyperlink>
    </w:p>
    <w:p w14:paraId="16FE6476" w14:textId="6E49F9C9" w:rsidR="000571E9" w:rsidRPr="002E0F0A" w:rsidRDefault="000571E9" w:rsidP="00CD54BE">
      <w:pPr>
        <w:pStyle w:val="EndNoteBibliography"/>
        <w:spacing w:line="480" w:lineRule="auto"/>
        <w:ind w:left="720" w:hanging="720"/>
        <w:rPr>
          <w:rFonts w:ascii="Times New Roman" w:hAnsi="Times New Roman" w:cs="Times New Roman"/>
          <w:sz w:val="24"/>
          <w:szCs w:val="24"/>
        </w:rPr>
      </w:pPr>
      <w:r w:rsidRPr="002E0F0A">
        <w:rPr>
          <w:rFonts w:ascii="Times New Roman" w:hAnsi="Times New Roman" w:cs="Times New Roman"/>
          <w:sz w:val="24"/>
          <w:szCs w:val="24"/>
        </w:rPr>
        <w:t xml:space="preserve">Urh, M., Vukovic, G., Jereb, E., &amp; Pintar, R. (2015). The Model for Introduction of Gamification into E-learning in Higher Education. </w:t>
      </w:r>
      <w:r w:rsidRPr="002E0F0A">
        <w:rPr>
          <w:rFonts w:ascii="Times New Roman" w:hAnsi="Times New Roman" w:cs="Times New Roman"/>
          <w:i/>
          <w:sz w:val="24"/>
          <w:szCs w:val="24"/>
        </w:rPr>
        <w:t>Procedia - Social and Behavioral Sciences, 197</w:t>
      </w:r>
      <w:r w:rsidRPr="002E0F0A">
        <w:rPr>
          <w:rFonts w:ascii="Times New Roman" w:hAnsi="Times New Roman" w:cs="Times New Roman"/>
          <w:sz w:val="24"/>
          <w:szCs w:val="24"/>
        </w:rPr>
        <w:t>, 388-397. doi:</w:t>
      </w:r>
      <w:hyperlink r:id="rId15" w:history="1">
        <w:r w:rsidRPr="002E0F0A">
          <w:rPr>
            <w:rStyle w:val="Hyperlink"/>
            <w:rFonts w:ascii="Times New Roman" w:hAnsi="Times New Roman" w:cs="Times New Roman"/>
            <w:sz w:val="24"/>
            <w:szCs w:val="24"/>
          </w:rPr>
          <w:t>https://doi.org/10.1016/j.sbspro.2015.07.154</w:t>
        </w:r>
      </w:hyperlink>
    </w:p>
    <w:p w14:paraId="480546BD" w14:textId="4C168523" w:rsidR="00AF48F9" w:rsidRPr="00FF7342" w:rsidRDefault="00874C34" w:rsidP="00CD54BE">
      <w:pPr>
        <w:spacing w:line="480" w:lineRule="auto"/>
        <w:ind w:hanging="720"/>
        <w:rPr>
          <w:rFonts w:ascii="Times New Roman" w:hAnsi="Times New Roman" w:cs="Times New Roman"/>
          <w:sz w:val="24"/>
          <w:szCs w:val="24"/>
        </w:rPr>
      </w:pPr>
      <w:r w:rsidRPr="002E0F0A">
        <w:rPr>
          <w:rFonts w:ascii="Times New Roman" w:hAnsi="Times New Roman" w:cs="Times New Roman"/>
          <w:sz w:val="24"/>
          <w:szCs w:val="24"/>
        </w:rPr>
        <w:fldChar w:fldCharType="end"/>
      </w:r>
    </w:p>
    <w:sectPr w:rsidR="00AF48F9" w:rsidRPr="00FF7342" w:rsidSect="00AF48F9">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8A46" w14:textId="77777777" w:rsidR="00521ABD" w:rsidRDefault="00521ABD" w:rsidP="00AF48F9">
      <w:pPr>
        <w:spacing w:after="0" w:line="240" w:lineRule="auto"/>
      </w:pPr>
      <w:r>
        <w:separator/>
      </w:r>
    </w:p>
  </w:endnote>
  <w:endnote w:type="continuationSeparator" w:id="0">
    <w:p w14:paraId="2CB5DF9B" w14:textId="77777777" w:rsidR="00521ABD" w:rsidRDefault="00521ABD" w:rsidP="00AF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9F6B" w14:textId="77777777" w:rsidR="00521ABD" w:rsidRDefault="00521ABD" w:rsidP="00AF48F9">
      <w:pPr>
        <w:spacing w:after="0" w:line="240" w:lineRule="auto"/>
      </w:pPr>
      <w:r>
        <w:separator/>
      </w:r>
    </w:p>
  </w:footnote>
  <w:footnote w:type="continuationSeparator" w:id="0">
    <w:p w14:paraId="5A913469" w14:textId="77777777" w:rsidR="00521ABD" w:rsidRDefault="00521ABD" w:rsidP="00AF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5748" w14:textId="25D28512" w:rsidR="00A818AD" w:rsidRDefault="00EF6ADE">
    <w:pPr>
      <w:pStyle w:val="Header"/>
    </w:pPr>
    <w:r>
      <w:rPr>
        <w:rFonts w:ascii="Times New Roman" w:hAnsi="Times New Roman" w:cs="Times New Roman"/>
        <w:sz w:val="24"/>
        <w:szCs w:val="24"/>
      </w:rPr>
      <w:t xml:space="preserve">BENEFITS OF </w:t>
    </w:r>
    <w:r w:rsidRPr="00AF48F9">
      <w:rPr>
        <w:rFonts w:ascii="Times New Roman" w:hAnsi="Times New Roman" w:cs="Times New Roman"/>
        <w:sz w:val="24"/>
        <w:szCs w:val="24"/>
      </w:rPr>
      <w:t>GAMIFICATION IN ONLINE HIGHER EDUCATION</w:t>
    </w:r>
    <w:r w:rsidR="00A818AD">
      <w:rPr>
        <w:rFonts w:ascii="Times New Roman" w:hAnsi="Times New Roman" w:cs="Times New Roman"/>
        <w:sz w:val="24"/>
        <w:szCs w:val="24"/>
      </w:rPr>
      <w:tab/>
    </w:r>
    <w:r w:rsidR="00A818AD" w:rsidRPr="00426D46">
      <w:rPr>
        <w:rFonts w:ascii="Times New Roman" w:hAnsi="Times New Roman" w:cs="Times New Roman"/>
        <w:sz w:val="24"/>
        <w:szCs w:val="24"/>
      </w:rPr>
      <w:fldChar w:fldCharType="begin"/>
    </w:r>
    <w:r w:rsidR="00A818AD" w:rsidRPr="00426D46">
      <w:rPr>
        <w:rFonts w:ascii="Times New Roman" w:hAnsi="Times New Roman" w:cs="Times New Roman"/>
        <w:sz w:val="24"/>
        <w:szCs w:val="24"/>
      </w:rPr>
      <w:instrText xml:space="preserve"> PAGE   \* MERGEFORMAT </w:instrText>
    </w:r>
    <w:r w:rsidR="00A818AD" w:rsidRPr="00426D46">
      <w:rPr>
        <w:rFonts w:ascii="Times New Roman" w:hAnsi="Times New Roman" w:cs="Times New Roman"/>
        <w:sz w:val="24"/>
        <w:szCs w:val="24"/>
      </w:rPr>
      <w:fldChar w:fldCharType="separate"/>
    </w:r>
    <w:r w:rsidR="00754A6D">
      <w:rPr>
        <w:rFonts w:ascii="Times New Roman" w:hAnsi="Times New Roman" w:cs="Times New Roman"/>
        <w:noProof/>
        <w:sz w:val="24"/>
        <w:szCs w:val="24"/>
      </w:rPr>
      <w:t>19</w:t>
    </w:r>
    <w:r w:rsidR="00A818AD" w:rsidRPr="00426D4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195D" w14:textId="0977C542" w:rsidR="00A818AD" w:rsidRPr="00AF48F9" w:rsidRDefault="00A818AD">
    <w:pPr>
      <w:pStyle w:val="Header"/>
      <w:rPr>
        <w:rFonts w:ascii="Times New Roman" w:hAnsi="Times New Roman" w:cs="Times New Roman"/>
        <w:sz w:val="24"/>
        <w:szCs w:val="24"/>
      </w:rPr>
    </w:pPr>
    <w:r w:rsidRPr="00AF48F9">
      <w:rPr>
        <w:rFonts w:ascii="Times New Roman" w:hAnsi="Times New Roman" w:cs="Times New Roman"/>
        <w:sz w:val="24"/>
        <w:szCs w:val="24"/>
      </w:rPr>
      <w:t xml:space="preserve">Running head: </w:t>
    </w:r>
    <w:r w:rsidR="00EF6ADE">
      <w:rPr>
        <w:rFonts w:ascii="Times New Roman" w:hAnsi="Times New Roman" w:cs="Times New Roman"/>
        <w:sz w:val="24"/>
        <w:szCs w:val="24"/>
      </w:rPr>
      <w:t>BENEFITS OF</w:t>
    </w:r>
    <w:r w:rsidR="004A58DA">
      <w:rPr>
        <w:rFonts w:ascii="Times New Roman" w:hAnsi="Times New Roman" w:cs="Times New Roman"/>
        <w:sz w:val="24"/>
        <w:szCs w:val="24"/>
      </w:rPr>
      <w:t xml:space="preserve"> </w:t>
    </w:r>
    <w:r w:rsidRPr="00AF48F9">
      <w:rPr>
        <w:rFonts w:ascii="Times New Roman" w:hAnsi="Times New Roman" w:cs="Times New Roman"/>
        <w:sz w:val="24"/>
        <w:szCs w:val="24"/>
      </w:rPr>
      <w:t>GAMIFICATION IN ONLINE HIGHER EDUCATION</w:t>
    </w:r>
    <w:r>
      <w:rPr>
        <w:rFonts w:ascii="Times New Roman" w:hAnsi="Times New Roman" w:cs="Times New Roman"/>
        <w:sz w:val="24"/>
        <w:szCs w:val="24"/>
      </w:rPr>
      <w:tab/>
    </w:r>
    <w:r w:rsidRPr="00AF48F9">
      <w:rPr>
        <w:rFonts w:ascii="Times New Roman" w:hAnsi="Times New Roman" w:cs="Times New Roman"/>
        <w:sz w:val="24"/>
        <w:szCs w:val="24"/>
      </w:rPr>
      <w:fldChar w:fldCharType="begin"/>
    </w:r>
    <w:r w:rsidRPr="00AF48F9">
      <w:rPr>
        <w:rFonts w:ascii="Times New Roman" w:hAnsi="Times New Roman" w:cs="Times New Roman"/>
        <w:sz w:val="24"/>
        <w:szCs w:val="24"/>
      </w:rPr>
      <w:instrText xml:space="preserve"> PAGE   \* MERGEFORMAT </w:instrText>
    </w:r>
    <w:r w:rsidRPr="00AF48F9">
      <w:rPr>
        <w:rFonts w:ascii="Times New Roman" w:hAnsi="Times New Roman" w:cs="Times New Roman"/>
        <w:sz w:val="24"/>
        <w:szCs w:val="24"/>
      </w:rPr>
      <w:fldChar w:fldCharType="separate"/>
    </w:r>
    <w:r w:rsidR="00D1547B">
      <w:rPr>
        <w:rFonts w:ascii="Times New Roman" w:hAnsi="Times New Roman" w:cs="Times New Roman"/>
        <w:noProof/>
        <w:sz w:val="24"/>
        <w:szCs w:val="24"/>
      </w:rPr>
      <w:t>1</w:t>
    </w:r>
    <w:r w:rsidRPr="00AF48F9">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rd0zremwsa2eed50d5raszdds0ar2f9efs&quot;&gt;My EndNote Library&lt;record-ids&gt;&lt;item&gt;8&lt;/item&gt;&lt;item&gt;93&lt;/item&gt;&lt;item&gt;121&lt;/item&gt;&lt;item&gt;135&lt;/item&gt;&lt;item&gt;172&lt;/item&gt;&lt;item&gt;173&lt;/item&gt;&lt;item&gt;175&lt;/item&gt;&lt;item&gt;189&lt;/item&gt;&lt;item&gt;342&lt;/item&gt;&lt;item&gt;353&lt;/item&gt;&lt;item&gt;358&lt;/item&gt;&lt;item&gt;359&lt;/item&gt;&lt;item&gt;364&lt;/item&gt;&lt;item&gt;368&lt;/item&gt;&lt;item&gt;371&lt;/item&gt;&lt;item&gt;373&lt;/item&gt;&lt;item&gt;377&lt;/item&gt;&lt;item&gt;379&lt;/item&gt;&lt;item&gt;381&lt;/item&gt;&lt;item&gt;382&lt;/item&gt;&lt;item&gt;383&lt;/item&gt;&lt;/record-ids&gt;&lt;/item&gt;&lt;/Libraries&gt;"/>
  </w:docVars>
  <w:rsids>
    <w:rsidRoot w:val="00AF48F9"/>
    <w:rsid w:val="000154F7"/>
    <w:rsid w:val="00017328"/>
    <w:rsid w:val="00022A22"/>
    <w:rsid w:val="00024241"/>
    <w:rsid w:val="000270DC"/>
    <w:rsid w:val="00031BAC"/>
    <w:rsid w:val="00052617"/>
    <w:rsid w:val="000571E9"/>
    <w:rsid w:val="00057341"/>
    <w:rsid w:val="000B555C"/>
    <w:rsid w:val="000B68AB"/>
    <w:rsid w:val="000C56F0"/>
    <w:rsid w:val="000C7D1A"/>
    <w:rsid w:val="000D21B0"/>
    <w:rsid w:val="000E013F"/>
    <w:rsid w:val="000F67BC"/>
    <w:rsid w:val="0010136E"/>
    <w:rsid w:val="00103071"/>
    <w:rsid w:val="0010354B"/>
    <w:rsid w:val="001115CD"/>
    <w:rsid w:val="00131CC1"/>
    <w:rsid w:val="001449DB"/>
    <w:rsid w:val="00166128"/>
    <w:rsid w:val="001751D9"/>
    <w:rsid w:val="001835D7"/>
    <w:rsid w:val="0019395E"/>
    <w:rsid w:val="00195DC3"/>
    <w:rsid w:val="001978F5"/>
    <w:rsid w:val="001A6416"/>
    <w:rsid w:val="001B022B"/>
    <w:rsid w:val="001B18CA"/>
    <w:rsid w:val="00206902"/>
    <w:rsid w:val="00207129"/>
    <w:rsid w:val="00217493"/>
    <w:rsid w:val="00250BEA"/>
    <w:rsid w:val="002521E7"/>
    <w:rsid w:val="002735A1"/>
    <w:rsid w:val="002821D8"/>
    <w:rsid w:val="0028496B"/>
    <w:rsid w:val="00296A00"/>
    <w:rsid w:val="002A427A"/>
    <w:rsid w:val="002B4CFC"/>
    <w:rsid w:val="002B6CDF"/>
    <w:rsid w:val="002E0F0A"/>
    <w:rsid w:val="00303597"/>
    <w:rsid w:val="00304882"/>
    <w:rsid w:val="00310623"/>
    <w:rsid w:val="0032119A"/>
    <w:rsid w:val="00325FF2"/>
    <w:rsid w:val="00330B5D"/>
    <w:rsid w:val="00332153"/>
    <w:rsid w:val="0034281A"/>
    <w:rsid w:val="00345A69"/>
    <w:rsid w:val="00362280"/>
    <w:rsid w:val="00372770"/>
    <w:rsid w:val="00384F05"/>
    <w:rsid w:val="00386C9A"/>
    <w:rsid w:val="003A0042"/>
    <w:rsid w:val="003A1307"/>
    <w:rsid w:val="003B2ABF"/>
    <w:rsid w:val="003B3DC3"/>
    <w:rsid w:val="003B4CE8"/>
    <w:rsid w:val="003C0098"/>
    <w:rsid w:val="003F5C0F"/>
    <w:rsid w:val="004006A7"/>
    <w:rsid w:val="00403CFB"/>
    <w:rsid w:val="00426D46"/>
    <w:rsid w:val="00444D96"/>
    <w:rsid w:val="00444E89"/>
    <w:rsid w:val="004512EF"/>
    <w:rsid w:val="004516CC"/>
    <w:rsid w:val="00470892"/>
    <w:rsid w:val="00490746"/>
    <w:rsid w:val="004A58DA"/>
    <w:rsid w:val="004A6525"/>
    <w:rsid w:val="004A754C"/>
    <w:rsid w:val="004A7BFE"/>
    <w:rsid w:val="004B4277"/>
    <w:rsid w:val="004C19FB"/>
    <w:rsid w:val="004C7DEF"/>
    <w:rsid w:val="004D4224"/>
    <w:rsid w:val="004E6461"/>
    <w:rsid w:val="0050502A"/>
    <w:rsid w:val="00521ABD"/>
    <w:rsid w:val="00524775"/>
    <w:rsid w:val="005249B2"/>
    <w:rsid w:val="00525C3E"/>
    <w:rsid w:val="00526AF9"/>
    <w:rsid w:val="00530402"/>
    <w:rsid w:val="00537DC5"/>
    <w:rsid w:val="00551EBA"/>
    <w:rsid w:val="00552E8E"/>
    <w:rsid w:val="0058746B"/>
    <w:rsid w:val="00594929"/>
    <w:rsid w:val="005963DE"/>
    <w:rsid w:val="005D10CD"/>
    <w:rsid w:val="005E1BC4"/>
    <w:rsid w:val="005E63C0"/>
    <w:rsid w:val="005E7BBC"/>
    <w:rsid w:val="005F263F"/>
    <w:rsid w:val="005F3AE1"/>
    <w:rsid w:val="006017A8"/>
    <w:rsid w:val="006067DC"/>
    <w:rsid w:val="00610AEB"/>
    <w:rsid w:val="00612B57"/>
    <w:rsid w:val="00621010"/>
    <w:rsid w:val="00621424"/>
    <w:rsid w:val="00626C6E"/>
    <w:rsid w:val="006448D5"/>
    <w:rsid w:val="00645420"/>
    <w:rsid w:val="00650555"/>
    <w:rsid w:val="00651717"/>
    <w:rsid w:val="0065789B"/>
    <w:rsid w:val="00661964"/>
    <w:rsid w:val="00667CE9"/>
    <w:rsid w:val="00680314"/>
    <w:rsid w:val="006A0D3E"/>
    <w:rsid w:val="006A3AE2"/>
    <w:rsid w:val="006C18F6"/>
    <w:rsid w:val="006D0F56"/>
    <w:rsid w:val="006D53BE"/>
    <w:rsid w:val="00705D19"/>
    <w:rsid w:val="007105F3"/>
    <w:rsid w:val="007157AC"/>
    <w:rsid w:val="0072475F"/>
    <w:rsid w:val="0072595F"/>
    <w:rsid w:val="00733AE0"/>
    <w:rsid w:val="00736A06"/>
    <w:rsid w:val="00737367"/>
    <w:rsid w:val="00754A6D"/>
    <w:rsid w:val="00762A17"/>
    <w:rsid w:val="007B4042"/>
    <w:rsid w:val="007B7978"/>
    <w:rsid w:val="007C46D6"/>
    <w:rsid w:val="007D4FCD"/>
    <w:rsid w:val="007D7045"/>
    <w:rsid w:val="007D78CD"/>
    <w:rsid w:val="007D7F48"/>
    <w:rsid w:val="007F3AE2"/>
    <w:rsid w:val="00807D6E"/>
    <w:rsid w:val="00826571"/>
    <w:rsid w:val="008324CC"/>
    <w:rsid w:val="00854013"/>
    <w:rsid w:val="008740B2"/>
    <w:rsid w:val="00874C34"/>
    <w:rsid w:val="00885682"/>
    <w:rsid w:val="00887881"/>
    <w:rsid w:val="008979F7"/>
    <w:rsid w:val="008A1456"/>
    <w:rsid w:val="008A3FA1"/>
    <w:rsid w:val="008A4B9D"/>
    <w:rsid w:val="008A4FF8"/>
    <w:rsid w:val="008D6222"/>
    <w:rsid w:val="008E129D"/>
    <w:rsid w:val="009141D0"/>
    <w:rsid w:val="0094436F"/>
    <w:rsid w:val="0094502C"/>
    <w:rsid w:val="009A4ACB"/>
    <w:rsid w:val="009B3C6C"/>
    <w:rsid w:val="009B3ED4"/>
    <w:rsid w:val="009F0735"/>
    <w:rsid w:val="009F4D68"/>
    <w:rsid w:val="009F5208"/>
    <w:rsid w:val="009F7F0A"/>
    <w:rsid w:val="00A0009A"/>
    <w:rsid w:val="00A04668"/>
    <w:rsid w:val="00A065DA"/>
    <w:rsid w:val="00A14417"/>
    <w:rsid w:val="00A23DE6"/>
    <w:rsid w:val="00A25FCC"/>
    <w:rsid w:val="00A42ECA"/>
    <w:rsid w:val="00A45DF0"/>
    <w:rsid w:val="00A809D3"/>
    <w:rsid w:val="00A818AD"/>
    <w:rsid w:val="00A818F6"/>
    <w:rsid w:val="00A836FC"/>
    <w:rsid w:val="00A84C08"/>
    <w:rsid w:val="00A925AB"/>
    <w:rsid w:val="00AA3F91"/>
    <w:rsid w:val="00AA6C36"/>
    <w:rsid w:val="00AA6CE1"/>
    <w:rsid w:val="00AB2D9A"/>
    <w:rsid w:val="00AE6ADF"/>
    <w:rsid w:val="00AF3961"/>
    <w:rsid w:val="00AF48F9"/>
    <w:rsid w:val="00B03413"/>
    <w:rsid w:val="00B1027A"/>
    <w:rsid w:val="00B23F6D"/>
    <w:rsid w:val="00B25B9E"/>
    <w:rsid w:val="00B50B5D"/>
    <w:rsid w:val="00B56CB5"/>
    <w:rsid w:val="00B64AAB"/>
    <w:rsid w:val="00B76EBE"/>
    <w:rsid w:val="00BC03D3"/>
    <w:rsid w:val="00BD3EFB"/>
    <w:rsid w:val="00BD4EBE"/>
    <w:rsid w:val="00C00DD9"/>
    <w:rsid w:val="00C07988"/>
    <w:rsid w:val="00C24B4A"/>
    <w:rsid w:val="00C26243"/>
    <w:rsid w:val="00C274D7"/>
    <w:rsid w:val="00C316AD"/>
    <w:rsid w:val="00C73857"/>
    <w:rsid w:val="00C752A7"/>
    <w:rsid w:val="00C75FC5"/>
    <w:rsid w:val="00C85F66"/>
    <w:rsid w:val="00C97617"/>
    <w:rsid w:val="00CA2D9A"/>
    <w:rsid w:val="00CC41B4"/>
    <w:rsid w:val="00CD1A18"/>
    <w:rsid w:val="00CD54BE"/>
    <w:rsid w:val="00CD5A7F"/>
    <w:rsid w:val="00CE0925"/>
    <w:rsid w:val="00CE4C2A"/>
    <w:rsid w:val="00CF112B"/>
    <w:rsid w:val="00CF5A86"/>
    <w:rsid w:val="00CF6FD8"/>
    <w:rsid w:val="00D005EA"/>
    <w:rsid w:val="00D0588D"/>
    <w:rsid w:val="00D1547B"/>
    <w:rsid w:val="00D25956"/>
    <w:rsid w:val="00D34B1E"/>
    <w:rsid w:val="00D359B3"/>
    <w:rsid w:val="00D40EF7"/>
    <w:rsid w:val="00D512C7"/>
    <w:rsid w:val="00D5654B"/>
    <w:rsid w:val="00D62BF0"/>
    <w:rsid w:val="00D961A9"/>
    <w:rsid w:val="00DA1373"/>
    <w:rsid w:val="00DA677B"/>
    <w:rsid w:val="00DD7A0F"/>
    <w:rsid w:val="00DE11A1"/>
    <w:rsid w:val="00DF759A"/>
    <w:rsid w:val="00DF7A74"/>
    <w:rsid w:val="00E0652D"/>
    <w:rsid w:val="00E11286"/>
    <w:rsid w:val="00E1420D"/>
    <w:rsid w:val="00E1477B"/>
    <w:rsid w:val="00E33AE7"/>
    <w:rsid w:val="00E36420"/>
    <w:rsid w:val="00E36490"/>
    <w:rsid w:val="00E40923"/>
    <w:rsid w:val="00E46EB7"/>
    <w:rsid w:val="00E5084B"/>
    <w:rsid w:val="00E6171C"/>
    <w:rsid w:val="00E65050"/>
    <w:rsid w:val="00E658B5"/>
    <w:rsid w:val="00E70E4C"/>
    <w:rsid w:val="00E71CCF"/>
    <w:rsid w:val="00E72199"/>
    <w:rsid w:val="00E776DE"/>
    <w:rsid w:val="00E8206C"/>
    <w:rsid w:val="00E8551E"/>
    <w:rsid w:val="00E87381"/>
    <w:rsid w:val="00E873F8"/>
    <w:rsid w:val="00E8788B"/>
    <w:rsid w:val="00E93667"/>
    <w:rsid w:val="00E973D3"/>
    <w:rsid w:val="00EA3BEC"/>
    <w:rsid w:val="00EA476E"/>
    <w:rsid w:val="00EB5FFE"/>
    <w:rsid w:val="00EB673C"/>
    <w:rsid w:val="00EC11D5"/>
    <w:rsid w:val="00EC4388"/>
    <w:rsid w:val="00ED47ED"/>
    <w:rsid w:val="00EE17DD"/>
    <w:rsid w:val="00EE20D7"/>
    <w:rsid w:val="00EE4954"/>
    <w:rsid w:val="00EF1C8C"/>
    <w:rsid w:val="00EF6ADE"/>
    <w:rsid w:val="00F0649E"/>
    <w:rsid w:val="00F07D6B"/>
    <w:rsid w:val="00F21822"/>
    <w:rsid w:val="00F27123"/>
    <w:rsid w:val="00F43524"/>
    <w:rsid w:val="00F46DE0"/>
    <w:rsid w:val="00F51586"/>
    <w:rsid w:val="00F56A4C"/>
    <w:rsid w:val="00F57E4A"/>
    <w:rsid w:val="00F66F97"/>
    <w:rsid w:val="00F75434"/>
    <w:rsid w:val="00F809E2"/>
    <w:rsid w:val="00F838A4"/>
    <w:rsid w:val="00F94C45"/>
    <w:rsid w:val="00F952A1"/>
    <w:rsid w:val="00FA1FDB"/>
    <w:rsid w:val="00FA2B57"/>
    <w:rsid w:val="00FA4956"/>
    <w:rsid w:val="00FC7B2C"/>
    <w:rsid w:val="00FF14A7"/>
    <w:rsid w:val="00FF3CB6"/>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03A6"/>
  <w15:chartTrackingRefBased/>
  <w15:docId w15:val="{41F2A3B0-1FE4-4228-ABB2-E92FD134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F9"/>
  </w:style>
  <w:style w:type="paragraph" w:styleId="Footer">
    <w:name w:val="footer"/>
    <w:basedOn w:val="Normal"/>
    <w:link w:val="FooterChar"/>
    <w:uiPriority w:val="99"/>
    <w:unhideWhenUsed/>
    <w:rsid w:val="00AF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F9"/>
  </w:style>
  <w:style w:type="paragraph" w:customStyle="1" w:styleId="EndNoteBibliographyTitle">
    <w:name w:val="EndNote Bibliography Title"/>
    <w:basedOn w:val="Normal"/>
    <w:link w:val="EndNoteBibliographyTitleChar"/>
    <w:rsid w:val="00874C3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74C34"/>
    <w:rPr>
      <w:rFonts w:ascii="Calibri" w:hAnsi="Calibri" w:cs="Calibri"/>
      <w:noProof/>
    </w:rPr>
  </w:style>
  <w:style w:type="paragraph" w:customStyle="1" w:styleId="EndNoteBibliography">
    <w:name w:val="EndNote Bibliography"/>
    <w:basedOn w:val="Normal"/>
    <w:link w:val="EndNoteBibliographyChar"/>
    <w:rsid w:val="00874C3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74C34"/>
    <w:rPr>
      <w:rFonts w:ascii="Calibri" w:hAnsi="Calibri" w:cs="Calibri"/>
      <w:noProof/>
    </w:rPr>
  </w:style>
  <w:style w:type="character" w:styleId="CommentReference">
    <w:name w:val="annotation reference"/>
    <w:basedOn w:val="DefaultParagraphFont"/>
    <w:uiPriority w:val="99"/>
    <w:semiHidden/>
    <w:unhideWhenUsed/>
    <w:rsid w:val="00EA3BEC"/>
    <w:rPr>
      <w:sz w:val="16"/>
      <w:szCs w:val="16"/>
    </w:rPr>
  </w:style>
  <w:style w:type="paragraph" w:styleId="CommentText">
    <w:name w:val="annotation text"/>
    <w:basedOn w:val="Normal"/>
    <w:link w:val="CommentTextChar"/>
    <w:uiPriority w:val="99"/>
    <w:semiHidden/>
    <w:unhideWhenUsed/>
    <w:rsid w:val="00EA3BEC"/>
    <w:pPr>
      <w:spacing w:line="240" w:lineRule="auto"/>
    </w:pPr>
    <w:rPr>
      <w:sz w:val="20"/>
      <w:szCs w:val="20"/>
    </w:rPr>
  </w:style>
  <w:style w:type="character" w:customStyle="1" w:styleId="CommentTextChar">
    <w:name w:val="Comment Text Char"/>
    <w:basedOn w:val="DefaultParagraphFont"/>
    <w:link w:val="CommentText"/>
    <w:uiPriority w:val="99"/>
    <w:semiHidden/>
    <w:rsid w:val="00EA3BEC"/>
    <w:rPr>
      <w:sz w:val="20"/>
      <w:szCs w:val="20"/>
    </w:rPr>
  </w:style>
  <w:style w:type="paragraph" w:styleId="CommentSubject">
    <w:name w:val="annotation subject"/>
    <w:basedOn w:val="CommentText"/>
    <w:next w:val="CommentText"/>
    <w:link w:val="CommentSubjectChar"/>
    <w:uiPriority w:val="99"/>
    <w:semiHidden/>
    <w:unhideWhenUsed/>
    <w:rsid w:val="00EA3BEC"/>
    <w:rPr>
      <w:b/>
      <w:bCs/>
    </w:rPr>
  </w:style>
  <w:style w:type="character" w:customStyle="1" w:styleId="CommentSubjectChar">
    <w:name w:val="Comment Subject Char"/>
    <w:basedOn w:val="CommentTextChar"/>
    <w:link w:val="CommentSubject"/>
    <w:uiPriority w:val="99"/>
    <w:semiHidden/>
    <w:rsid w:val="00EA3BEC"/>
    <w:rPr>
      <w:b/>
      <w:bCs/>
      <w:sz w:val="20"/>
      <w:szCs w:val="20"/>
    </w:rPr>
  </w:style>
  <w:style w:type="paragraph" w:styleId="BalloonText">
    <w:name w:val="Balloon Text"/>
    <w:basedOn w:val="Normal"/>
    <w:link w:val="BalloonTextChar"/>
    <w:uiPriority w:val="99"/>
    <w:semiHidden/>
    <w:unhideWhenUsed/>
    <w:rsid w:val="00EA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C"/>
    <w:rPr>
      <w:rFonts w:ascii="Segoe UI" w:hAnsi="Segoe UI" w:cs="Segoe UI"/>
      <w:sz w:val="18"/>
      <w:szCs w:val="18"/>
    </w:rPr>
  </w:style>
  <w:style w:type="character" w:styleId="Hyperlink">
    <w:name w:val="Hyperlink"/>
    <w:basedOn w:val="DefaultParagraphFont"/>
    <w:uiPriority w:val="99"/>
    <w:unhideWhenUsed/>
    <w:rsid w:val="007D7F48"/>
    <w:rPr>
      <w:color w:val="0563C1" w:themeColor="hyperlink"/>
      <w:u w:val="single"/>
    </w:rPr>
  </w:style>
  <w:style w:type="character" w:customStyle="1" w:styleId="UnresolvedMention">
    <w:name w:val="Unresolved Mention"/>
    <w:basedOn w:val="DefaultParagraphFont"/>
    <w:uiPriority w:val="99"/>
    <w:semiHidden/>
    <w:unhideWhenUsed/>
    <w:rsid w:val="007D7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16/j.sbspro.2016.07.1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abitic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bspro.2014.05.027" TargetMode="External"/><Relationship Id="rId5" Type="http://schemas.openxmlformats.org/officeDocument/2006/relationships/footnotes" Target="footnotes.xml"/><Relationship Id="rId15" Type="http://schemas.openxmlformats.org/officeDocument/2006/relationships/hyperlink" Target="https://doi.org/10.1016/j.sbspro.2015.07.154" TargetMode="External"/><Relationship Id="rId10" Type="http://schemas.openxmlformats.org/officeDocument/2006/relationships/hyperlink" Target="https://habitic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ted.com/talks/tim_urban_inside_the_mind_of_a_master_procrast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E664-C485-4731-9B40-8B2EEF1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9112</Words>
  <Characters>51945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Kaufmann</dc:creator>
  <cp:keywords/>
  <dc:description/>
  <cp:lastModifiedBy>Morgan McNaughton</cp:lastModifiedBy>
  <cp:revision>2</cp:revision>
  <dcterms:created xsi:type="dcterms:W3CDTF">2018-02-09T17:50:00Z</dcterms:created>
  <dcterms:modified xsi:type="dcterms:W3CDTF">2018-02-09T17:50:00Z</dcterms:modified>
</cp:coreProperties>
</file>